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246D" w14:textId="51744788" w:rsidR="00D07DD9" w:rsidRDefault="00EF0D24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E91CF2" wp14:editId="2633FF10">
            <wp:simplePos x="0" y="0"/>
            <wp:positionH relativeFrom="margin">
              <wp:align>left</wp:align>
            </wp:positionH>
            <wp:positionV relativeFrom="paragraph">
              <wp:posOffset>-624840</wp:posOffset>
            </wp:positionV>
            <wp:extent cx="5873959" cy="1125123"/>
            <wp:effectExtent l="0" t="0" r="0" b="0"/>
            <wp:wrapNone/>
            <wp:docPr id="1" name="Picture 3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959" cy="11251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7AA9660" w14:textId="2657B9BE" w:rsidR="00EF0D24" w:rsidRDefault="00EF0D24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E7D71D6" w14:textId="33CCD1CB" w:rsidR="00EF0D24" w:rsidRDefault="00EF0D24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3992F70" w14:textId="36BDBB99" w:rsidR="00EF0D24" w:rsidRDefault="00EF0D24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7D2A33E" w14:textId="5863B63A" w:rsidR="00EF0D24" w:rsidRPr="00EF0D24" w:rsidRDefault="00EF0D24" w:rsidP="00EF0D24">
      <w:pPr>
        <w:spacing w:line="276" w:lineRule="auto"/>
        <w:jc w:val="center"/>
        <w:rPr>
          <w:rFonts w:ascii="Cambria" w:hAnsi="Cambria"/>
          <w:i/>
          <w:iCs/>
          <w:sz w:val="28"/>
          <w:szCs w:val="28"/>
          <w:lang w:val="ro-RO"/>
        </w:rPr>
      </w:pPr>
      <w:r w:rsidRPr="00EF0D24">
        <w:rPr>
          <w:rFonts w:ascii="Cambria" w:hAnsi="Cambria"/>
          <w:i/>
          <w:iCs/>
          <w:sz w:val="28"/>
          <w:szCs w:val="28"/>
        </w:rPr>
        <w:t>BANII RE</w:t>
      </w:r>
      <w:r w:rsidRPr="00EF0D24">
        <w:rPr>
          <w:rFonts w:ascii="Cambria" w:hAnsi="Cambria"/>
          <w:i/>
          <w:iCs/>
          <w:sz w:val="28"/>
          <w:szCs w:val="28"/>
          <w:lang w:val="ro-RO"/>
        </w:rPr>
        <w:t>ȚINUȚI SALARIAȚILOR PENTRU PENSII ȘI SĂNĂTATE LĂSAȚI LA CHEREMUL FIRMELOR</w:t>
      </w:r>
    </w:p>
    <w:p w14:paraId="48E81372" w14:textId="77777777" w:rsidR="00D07DD9" w:rsidRDefault="00D07DD9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3DF6C3D" w14:textId="69D9C8DD" w:rsidR="00B82491" w:rsidRDefault="00BD4107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Zilele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acestea</w:t>
      </w:r>
      <w:proofErr w:type="spellEnd"/>
      <w:r>
        <w:rPr>
          <w:rFonts w:ascii="Cambria" w:hAnsi="Cambria"/>
          <w:sz w:val="24"/>
          <w:szCs w:val="24"/>
        </w:rPr>
        <w:t xml:space="preserve"> se </w:t>
      </w:r>
      <w:proofErr w:type="spellStart"/>
      <w:r>
        <w:rPr>
          <w:rFonts w:ascii="Cambria" w:hAnsi="Cambria"/>
          <w:sz w:val="24"/>
          <w:szCs w:val="24"/>
        </w:rPr>
        <w:t>dovede</w:t>
      </w:r>
      <w:r w:rsidR="0030276F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nc</w:t>
      </w:r>
      <w:r w:rsidR="0030276F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 w:rsidR="0030276F">
        <w:rPr>
          <w:rFonts w:ascii="Cambria" w:hAnsi="Cambria"/>
          <w:sz w:val="24"/>
          <w:szCs w:val="24"/>
        </w:rPr>
        <w:t>dat</w:t>
      </w:r>
      <w:r w:rsidR="00C24146">
        <w:rPr>
          <w:rFonts w:ascii="Cambria" w:hAnsi="Cambria"/>
          <w:sz w:val="24"/>
          <w:szCs w:val="24"/>
        </w:rPr>
        <w:t>ă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</w:t>
      </w:r>
      <w:r w:rsidR="0030276F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t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puterni</w:t>
      </w:r>
      <w:r w:rsidR="0030276F">
        <w:rPr>
          <w:rFonts w:ascii="Cambria" w:hAnsi="Cambria"/>
          <w:sz w:val="24"/>
          <w:szCs w:val="24"/>
        </w:rPr>
        <w:t>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influen</w:t>
      </w:r>
      <w:r w:rsidR="0030276F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mediului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afaceri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C24146">
        <w:rPr>
          <w:rFonts w:ascii="Cambria" w:hAnsi="Cambria"/>
          <w:sz w:val="24"/>
          <w:szCs w:val="24"/>
        </w:rPr>
        <w:t>di</w:t>
      </w:r>
      <w:r>
        <w:rPr>
          <w:rFonts w:ascii="Cambria" w:hAnsi="Cambria"/>
          <w:sz w:val="24"/>
          <w:szCs w:val="24"/>
        </w:rPr>
        <w:t xml:space="preserve">n </w:t>
      </w:r>
      <w:proofErr w:type="spellStart"/>
      <w:r>
        <w:rPr>
          <w:rFonts w:ascii="Cambria" w:hAnsi="Cambria"/>
          <w:sz w:val="24"/>
          <w:szCs w:val="24"/>
        </w:rPr>
        <w:t>Rom</w:t>
      </w:r>
      <w:r w:rsidR="0030276F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nia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</w:t>
      </w:r>
      <w:r w:rsidR="0030276F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t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permeabile</w:t>
      </w:r>
      <w:proofErr w:type="spellEnd"/>
      <w:r>
        <w:rPr>
          <w:rFonts w:ascii="Cambria" w:hAnsi="Cambria"/>
          <w:sz w:val="24"/>
          <w:szCs w:val="24"/>
        </w:rPr>
        <w:t xml:space="preserve"> sunt </w:t>
      </w:r>
      <w:proofErr w:type="spellStart"/>
      <w:r>
        <w:rPr>
          <w:rFonts w:ascii="Cambria" w:hAnsi="Cambria"/>
          <w:sz w:val="24"/>
          <w:szCs w:val="24"/>
        </w:rPr>
        <w:t>Guvernele</w:t>
      </w:r>
      <w:proofErr w:type="spellEnd"/>
      <w:r w:rsidR="0030276F">
        <w:rPr>
          <w:rFonts w:ascii="Cambria" w:hAnsi="Cambria"/>
          <w:sz w:val="24"/>
          <w:szCs w:val="24"/>
        </w:rPr>
        <w:t xml:space="preserve">, </w:t>
      </w:r>
      <w:proofErr w:type="spellStart"/>
      <w:r w:rsidR="0030276F">
        <w:rPr>
          <w:rFonts w:ascii="Cambria" w:hAnsi="Cambria"/>
          <w:sz w:val="24"/>
          <w:szCs w:val="24"/>
        </w:rPr>
        <w:t>indiferent</w:t>
      </w:r>
      <w:proofErr w:type="spellEnd"/>
      <w:r w:rsidR="0030276F">
        <w:rPr>
          <w:rFonts w:ascii="Cambria" w:hAnsi="Cambria"/>
          <w:sz w:val="24"/>
          <w:szCs w:val="24"/>
        </w:rPr>
        <w:t xml:space="preserve"> de </w:t>
      </w:r>
      <w:proofErr w:type="spellStart"/>
      <w:r w:rsidR="0030276F">
        <w:rPr>
          <w:rFonts w:ascii="Cambria" w:hAnsi="Cambria"/>
          <w:sz w:val="24"/>
          <w:szCs w:val="24"/>
        </w:rPr>
        <w:t>culoare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r w:rsidR="0030276F">
        <w:rPr>
          <w:rFonts w:ascii="Cambria" w:hAnsi="Cambria"/>
          <w:sz w:val="24"/>
          <w:szCs w:val="24"/>
        </w:rPr>
        <w:t xml:space="preserve">lor </w:t>
      </w:r>
      <w:proofErr w:type="spellStart"/>
      <w:r w:rsidR="0030276F">
        <w:rPr>
          <w:rFonts w:ascii="Cambria" w:hAnsi="Cambria"/>
          <w:sz w:val="24"/>
          <w:szCs w:val="24"/>
        </w:rPr>
        <w:t>politic</w:t>
      </w:r>
      <w:r w:rsidR="0030276F">
        <w:rPr>
          <w:rFonts w:ascii="Cambria" w:hAnsi="Cambria"/>
          <w:sz w:val="24"/>
          <w:szCs w:val="24"/>
        </w:rPr>
        <w:t>ă</w:t>
      </w:r>
      <w:proofErr w:type="spellEnd"/>
      <w:r w:rsidR="0030276F">
        <w:rPr>
          <w:rFonts w:ascii="Cambria" w:hAnsi="Cambria"/>
          <w:sz w:val="24"/>
          <w:szCs w:val="24"/>
        </w:rPr>
        <w:t xml:space="preserve">, </w:t>
      </w:r>
      <w:r w:rsidR="00D07DD9">
        <w:rPr>
          <w:rFonts w:ascii="Cambria" w:hAnsi="Cambria"/>
          <w:sz w:val="24"/>
          <w:szCs w:val="24"/>
        </w:rPr>
        <w:t xml:space="preserve">la </w:t>
      </w:r>
      <w:proofErr w:type="spellStart"/>
      <w:r w:rsidR="00D07DD9">
        <w:rPr>
          <w:rFonts w:ascii="Cambria" w:hAnsi="Cambria"/>
          <w:sz w:val="24"/>
          <w:szCs w:val="24"/>
        </w:rPr>
        <w:t>influen</w:t>
      </w:r>
      <w:r w:rsidR="0030276F">
        <w:rPr>
          <w:rFonts w:ascii="Cambria" w:hAnsi="Cambria"/>
          <w:sz w:val="24"/>
          <w:szCs w:val="24"/>
        </w:rPr>
        <w:t>ț</w:t>
      </w:r>
      <w:r w:rsidR="00D07DD9">
        <w:rPr>
          <w:rFonts w:ascii="Cambria" w:hAnsi="Cambria"/>
          <w:sz w:val="24"/>
          <w:szCs w:val="24"/>
        </w:rPr>
        <w:t>ele</w:t>
      </w:r>
      <w:proofErr w:type="spellEnd"/>
      <w:r w:rsidR="00D07DD9">
        <w:rPr>
          <w:rFonts w:ascii="Cambria" w:hAnsi="Cambria"/>
          <w:sz w:val="24"/>
          <w:szCs w:val="24"/>
        </w:rPr>
        <w:t xml:space="preserve"> </w:t>
      </w:r>
      <w:proofErr w:type="spellStart"/>
      <w:r w:rsidR="00D07DD9">
        <w:rPr>
          <w:rFonts w:ascii="Cambria" w:hAnsi="Cambria"/>
          <w:sz w:val="24"/>
          <w:szCs w:val="24"/>
        </w:rPr>
        <w:t>exercitat</w:t>
      </w:r>
      <w:r w:rsidR="0030276F">
        <w:rPr>
          <w:rFonts w:ascii="Cambria" w:hAnsi="Cambria"/>
          <w:sz w:val="24"/>
          <w:szCs w:val="24"/>
        </w:rPr>
        <w:t>e</w:t>
      </w:r>
      <w:proofErr w:type="spellEnd"/>
      <w:r w:rsidR="00D07DD9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="00D07DD9">
        <w:rPr>
          <w:rFonts w:ascii="Cambria" w:hAnsi="Cambria"/>
          <w:sz w:val="24"/>
          <w:szCs w:val="24"/>
        </w:rPr>
        <w:t>acesta</w:t>
      </w:r>
      <w:proofErr w:type="spellEnd"/>
      <w:r>
        <w:rPr>
          <w:rFonts w:ascii="Cambria" w:hAnsi="Cambria"/>
          <w:sz w:val="24"/>
          <w:szCs w:val="24"/>
        </w:rPr>
        <w:t>,.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</w:p>
    <w:p w14:paraId="392899F9" w14:textId="0452C370" w:rsidR="008F142B" w:rsidRDefault="00BD4107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Din 2019 BNS </w:t>
      </w:r>
      <w:proofErr w:type="spellStart"/>
      <w:r w:rsidR="0030276F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ncearc</w:t>
      </w:r>
      <w:r w:rsidR="0030276F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</w:t>
      </w:r>
      <w:r w:rsidR="0030276F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conving</w:t>
      </w:r>
      <w:r w:rsidR="0030276F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Guvernul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</w:t>
      </w:r>
      <w:r w:rsidR="0030276F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revizuiasc</w:t>
      </w:r>
      <w:r w:rsidR="0030276F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30276F">
        <w:rPr>
          <w:rFonts w:ascii="Cambria" w:hAnsi="Cambria"/>
          <w:sz w:val="24"/>
          <w:szCs w:val="24"/>
        </w:rPr>
        <w:t>conceptul</w:t>
      </w:r>
      <w:proofErr w:type="spellEnd"/>
      <w:r w:rsidR="0030276F">
        <w:rPr>
          <w:rFonts w:ascii="Cambria" w:hAnsi="Cambria"/>
          <w:sz w:val="24"/>
          <w:szCs w:val="24"/>
        </w:rPr>
        <w:t xml:space="preserve"> ”</w:t>
      </w:r>
      <w:proofErr w:type="spellStart"/>
      <w:r w:rsidR="0030276F">
        <w:rPr>
          <w:rFonts w:ascii="Cambria" w:hAnsi="Cambria"/>
          <w:sz w:val="24"/>
          <w:szCs w:val="24"/>
        </w:rPr>
        <w:t>datorate</w:t>
      </w:r>
      <w:proofErr w:type="spellEnd"/>
      <w:proofErr w:type="gramEnd"/>
      <w:r w:rsidR="0030276F"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și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plătite</w:t>
      </w:r>
      <w:proofErr w:type="spellEnd"/>
      <w:r w:rsidR="0030276F">
        <w:rPr>
          <w:rFonts w:ascii="Cambria" w:hAnsi="Cambria"/>
          <w:sz w:val="24"/>
          <w:szCs w:val="24"/>
        </w:rPr>
        <w:t>”</w:t>
      </w:r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127</w:t>
      </w:r>
      <w:r w:rsidR="00CA0EFA">
        <w:rPr>
          <w:rFonts w:ascii="Cambria" w:hAnsi="Cambria"/>
          <w:sz w:val="24"/>
          <w:szCs w:val="24"/>
        </w:rPr>
        <w:t>/2019</w:t>
      </w:r>
      <w:r w:rsidR="0030276F"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privind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sistemul</w:t>
      </w:r>
      <w:proofErr w:type="spellEnd"/>
      <w:r w:rsidR="0030276F">
        <w:rPr>
          <w:rFonts w:ascii="Cambria" w:hAnsi="Cambria"/>
          <w:sz w:val="24"/>
          <w:szCs w:val="24"/>
        </w:rPr>
        <w:t xml:space="preserve"> public de </w:t>
      </w:r>
      <w:proofErr w:type="spellStart"/>
      <w:r w:rsidR="0030276F">
        <w:rPr>
          <w:rFonts w:ascii="Cambria" w:hAnsi="Cambria"/>
          <w:sz w:val="24"/>
          <w:szCs w:val="24"/>
        </w:rPr>
        <w:t>pensii</w:t>
      </w:r>
      <w:proofErr w:type="spellEnd"/>
      <w:r w:rsidR="0030276F">
        <w:rPr>
          <w:rFonts w:ascii="Cambria" w:hAnsi="Cambria"/>
          <w:sz w:val="24"/>
          <w:szCs w:val="24"/>
        </w:rPr>
        <w:t>.</w:t>
      </w:r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Î</w:t>
      </w:r>
      <w:r w:rsidR="008F142B">
        <w:rPr>
          <w:rFonts w:ascii="Cambria" w:hAnsi="Cambria"/>
          <w:sz w:val="24"/>
          <w:szCs w:val="24"/>
        </w:rPr>
        <w:t>n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ciuda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tuturor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argumentelor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aduse</w:t>
      </w:r>
      <w:proofErr w:type="spellEnd"/>
      <w:r w:rsidR="00EF0D24">
        <w:rPr>
          <w:rFonts w:ascii="Cambria" w:hAnsi="Cambria"/>
          <w:sz w:val="24"/>
          <w:szCs w:val="24"/>
        </w:rPr>
        <w:t>,</w:t>
      </w:r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op</w:t>
      </w:r>
      <w:r w:rsidR="0030276F">
        <w:rPr>
          <w:rFonts w:ascii="Cambria" w:hAnsi="Cambria"/>
          <w:sz w:val="24"/>
          <w:szCs w:val="24"/>
        </w:rPr>
        <w:t>ț</w:t>
      </w:r>
      <w:r w:rsidR="008F142B">
        <w:rPr>
          <w:rFonts w:ascii="Cambria" w:hAnsi="Cambria"/>
          <w:sz w:val="24"/>
          <w:szCs w:val="24"/>
        </w:rPr>
        <w:t>iunea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Guvernului</w:t>
      </w:r>
      <w:proofErr w:type="spellEnd"/>
      <w:r w:rsidR="008F142B">
        <w:rPr>
          <w:rFonts w:ascii="Cambria" w:hAnsi="Cambria"/>
          <w:sz w:val="24"/>
          <w:szCs w:val="24"/>
        </w:rPr>
        <w:t xml:space="preserve"> a </w:t>
      </w:r>
      <w:proofErr w:type="spellStart"/>
      <w:r w:rsidR="008F142B">
        <w:rPr>
          <w:rFonts w:ascii="Cambria" w:hAnsi="Cambria"/>
          <w:sz w:val="24"/>
          <w:szCs w:val="24"/>
        </w:rPr>
        <w:t>r</w:t>
      </w:r>
      <w:r w:rsidR="0030276F">
        <w:rPr>
          <w:rFonts w:ascii="Cambria" w:hAnsi="Cambria"/>
          <w:sz w:val="24"/>
          <w:szCs w:val="24"/>
        </w:rPr>
        <w:t>ă</w:t>
      </w:r>
      <w:r w:rsidR="008F142B">
        <w:rPr>
          <w:rFonts w:ascii="Cambria" w:hAnsi="Cambria"/>
          <w:sz w:val="24"/>
          <w:szCs w:val="24"/>
        </w:rPr>
        <w:t>mas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neschimbat</w:t>
      </w:r>
      <w:r w:rsidR="0030276F">
        <w:rPr>
          <w:rFonts w:ascii="Cambria" w:hAnsi="Cambria"/>
          <w:sz w:val="24"/>
          <w:szCs w:val="24"/>
        </w:rPr>
        <w:t>ă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invoc</w:t>
      </w:r>
      <w:r w:rsidR="0030276F">
        <w:rPr>
          <w:rFonts w:ascii="Cambria" w:hAnsi="Cambria"/>
          <w:sz w:val="24"/>
          <w:szCs w:val="24"/>
        </w:rPr>
        <w:t>â</w:t>
      </w:r>
      <w:r w:rsidR="008F142B">
        <w:rPr>
          <w:rFonts w:ascii="Cambria" w:hAnsi="Cambria"/>
          <w:sz w:val="24"/>
          <w:szCs w:val="24"/>
        </w:rPr>
        <w:t>nd</w:t>
      </w:r>
      <w:r w:rsidR="0030276F">
        <w:rPr>
          <w:rFonts w:ascii="Cambria" w:hAnsi="Cambria"/>
          <w:sz w:val="24"/>
          <w:szCs w:val="24"/>
        </w:rPr>
        <w:t>u</w:t>
      </w:r>
      <w:proofErr w:type="spellEnd"/>
      <w:r w:rsidR="0030276F">
        <w:rPr>
          <w:rFonts w:ascii="Cambria" w:hAnsi="Cambria"/>
          <w:sz w:val="24"/>
          <w:szCs w:val="24"/>
        </w:rPr>
        <w:t>-se</w:t>
      </w:r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invariabil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deficitul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cronic</w:t>
      </w:r>
      <w:proofErr w:type="spellEnd"/>
      <w:r w:rsidR="008F142B">
        <w:rPr>
          <w:rFonts w:ascii="Cambria" w:hAnsi="Cambria"/>
          <w:sz w:val="24"/>
          <w:szCs w:val="24"/>
        </w:rPr>
        <w:t xml:space="preserve"> al </w:t>
      </w:r>
      <w:proofErr w:type="spellStart"/>
      <w:r w:rsidR="008F142B">
        <w:rPr>
          <w:rFonts w:ascii="Cambria" w:hAnsi="Cambria"/>
          <w:sz w:val="24"/>
          <w:szCs w:val="24"/>
        </w:rPr>
        <w:t>bugetului</w:t>
      </w:r>
      <w:proofErr w:type="spellEnd"/>
      <w:r w:rsidR="008F142B">
        <w:rPr>
          <w:rFonts w:ascii="Cambria" w:hAnsi="Cambria"/>
          <w:sz w:val="24"/>
          <w:szCs w:val="24"/>
        </w:rPr>
        <w:t xml:space="preserve"> de </w:t>
      </w:r>
      <w:proofErr w:type="spellStart"/>
      <w:r w:rsidR="008F142B">
        <w:rPr>
          <w:rFonts w:ascii="Cambria" w:hAnsi="Cambria"/>
          <w:sz w:val="24"/>
          <w:szCs w:val="24"/>
        </w:rPr>
        <w:t>pensii</w:t>
      </w:r>
      <w:proofErr w:type="spellEnd"/>
      <w:r w:rsidR="008F142B">
        <w:rPr>
          <w:rFonts w:ascii="Cambria" w:hAnsi="Cambria"/>
          <w:sz w:val="24"/>
          <w:szCs w:val="24"/>
        </w:rPr>
        <w:t>.</w:t>
      </w:r>
    </w:p>
    <w:p w14:paraId="004B6C04" w14:textId="20682F8B" w:rsidR="00BD4107" w:rsidRDefault="00CA0EFA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Reamintim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faptul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c</w:t>
      </w:r>
      <w:r w:rsidR="0030276F">
        <w:rPr>
          <w:rFonts w:ascii="Cambria" w:hAnsi="Cambria"/>
          <w:sz w:val="24"/>
          <w:szCs w:val="24"/>
        </w:rPr>
        <w:t>ă</w:t>
      </w:r>
      <w:proofErr w:type="spellEnd"/>
      <w:r w:rsidR="008F142B">
        <w:rPr>
          <w:rFonts w:ascii="Cambria" w:hAnsi="Cambria"/>
          <w:sz w:val="24"/>
          <w:szCs w:val="24"/>
        </w:rPr>
        <w:t xml:space="preserve"> din </w:t>
      </w:r>
      <w:proofErr w:type="spellStart"/>
      <w:r w:rsidR="008F142B">
        <w:rPr>
          <w:rFonts w:ascii="Cambria" w:hAnsi="Cambria"/>
          <w:sz w:val="24"/>
          <w:szCs w:val="24"/>
        </w:rPr>
        <w:t>anul</w:t>
      </w:r>
      <w:proofErr w:type="spellEnd"/>
      <w:r w:rsidR="008F142B">
        <w:rPr>
          <w:rFonts w:ascii="Cambria" w:hAnsi="Cambria"/>
          <w:sz w:val="24"/>
          <w:szCs w:val="24"/>
        </w:rPr>
        <w:t xml:space="preserve"> 2018 </w:t>
      </w:r>
      <w:proofErr w:type="spellStart"/>
      <w:r w:rsidR="008F142B">
        <w:rPr>
          <w:rFonts w:ascii="Cambria" w:hAnsi="Cambria"/>
          <w:sz w:val="24"/>
          <w:szCs w:val="24"/>
        </w:rPr>
        <w:t>contribu</w:t>
      </w:r>
      <w:r w:rsidR="0030276F">
        <w:rPr>
          <w:rFonts w:ascii="Cambria" w:hAnsi="Cambria"/>
          <w:sz w:val="24"/>
          <w:szCs w:val="24"/>
        </w:rPr>
        <w:t>ț</w:t>
      </w:r>
      <w:r w:rsidR="008F142B">
        <w:rPr>
          <w:rFonts w:ascii="Cambria" w:hAnsi="Cambria"/>
          <w:sz w:val="24"/>
          <w:szCs w:val="24"/>
        </w:rPr>
        <w:t>iile</w:t>
      </w:r>
      <w:proofErr w:type="spellEnd"/>
      <w:r w:rsidR="008F142B">
        <w:rPr>
          <w:rFonts w:ascii="Cambria" w:hAnsi="Cambria"/>
          <w:sz w:val="24"/>
          <w:szCs w:val="24"/>
        </w:rPr>
        <w:t xml:space="preserve"> de </w:t>
      </w:r>
      <w:proofErr w:type="spellStart"/>
      <w:r w:rsidR="008F142B">
        <w:rPr>
          <w:rFonts w:ascii="Cambria" w:hAnsi="Cambria"/>
          <w:sz w:val="24"/>
          <w:szCs w:val="24"/>
        </w:rPr>
        <w:t>asigur</w:t>
      </w:r>
      <w:r w:rsidR="0030276F">
        <w:rPr>
          <w:rFonts w:ascii="Cambria" w:hAnsi="Cambria"/>
          <w:sz w:val="24"/>
          <w:szCs w:val="24"/>
        </w:rPr>
        <w:t>ă</w:t>
      </w:r>
      <w:r w:rsidR="008F142B">
        <w:rPr>
          <w:rFonts w:ascii="Cambria" w:hAnsi="Cambria"/>
          <w:sz w:val="24"/>
          <w:szCs w:val="24"/>
        </w:rPr>
        <w:t>ri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sociale</w:t>
      </w:r>
      <w:proofErr w:type="spellEnd"/>
      <w:r w:rsidR="008F142B">
        <w:rPr>
          <w:rFonts w:ascii="Cambria" w:hAnsi="Cambria"/>
          <w:sz w:val="24"/>
          <w:szCs w:val="24"/>
        </w:rPr>
        <w:t xml:space="preserve"> sunt </w:t>
      </w:r>
      <w:proofErr w:type="spellStart"/>
      <w:r w:rsidR="0030276F">
        <w:rPr>
          <w:rFonts w:ascii="Cambria" w:hAnsi="Cambria"/>
          <w:sz w:val="24"/>
          <w:szCs w:val="24"/>
        </w:rPr>
        <w:t>î</w:t>
      </w:r>
      <w:r w:rsidR="008F142B">
        <w:rPr>
          <w:rFonts w:ascii="Cambria" w:hAnsi="Cambria"/>
          <w:sz w:val="24"/>
          <w:szCs w:val="24"/>
        </w:rPr>
        <w:t>n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î</w:t>
      </w:r>
      <w:r w:rsidR="008F142B">
        <w:rPr>
          <w:rFonts w:ascii="Cambria" w:hAnsi="Cambria"/>
          <w:sz w:val="24"/>
          <w:szCs w:val="24"/>
        </w:rPr>
        <w:t>ntregime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asumate</w:t>
      </w:r>
      <w:proofErr w:type="spellEnd"/>
      <w:r w:rsidR="008F142B">
        <w:rPr>
          <w:rFonts w:ascii="Cambria" w:hAnsi="Cambria"/>
          <w:sz w:val="24"/>
          <w:szCs w:val="24"/>
        </w:rPr>
        <w:t xml:space="preserve"> de </w:t>
      </w:r>
      <w:proofErr w:type="spellStart"/>
      <w:r w:rsidR="008F142B">
        <w:rPr>
          <w:rFonts w:ascii="Cambria" w:hAnsi="Cambria"/>
          <w:sz w:val="24"/>
          <w:szCs w:val="24"/>
        </w:rPr>
        <w:t>angaja</w:t>
      </w:r>
      <w:r w:rsidR="0030276F">
        <w:rPr>
          <w:rFonts w:ascii="Cambria" w:hAnsi="Cambria"/>
          <w:sz w:val="24"/>
          <w:szCs w:val="24"/>
        </w:rPr>
        <w:t>ț</w:t>
      </w:r>
      <w:r w:rsidR="00D07DD9">
        <w:rPr>
          <w:rFonts w:ascii="Cambria" w:hAnsi="Cambria"/>
          <w:sz w:val="24"/>
          <w:szCs w:val="24"/>
        </w:rPr>
        <w:t>i</w:t>
      </w:r>
      <w:proofErr w:type="spellEnd"/>
      <w:r w:rsidR="008F142B">
        <w:rPr>
          <w:rFonts w:ascii="Cambria" w:hAnsi="Cambria"/>
          <w:sz w:val="24"/>
          <w:szCs w:val="24"/>
        </w:rPr>
        <w:t xml:space="preserve">, </w:t>
      </w:r>
      <w:proofErr w:type="spellStart"/>
      <w:r w:rsidR="008F142B">
        <w:rPr>
          <w:rFonts w:ascii="Cambria" w:hAnsi="Cambria"/>
          <w:sz w:val="24"/>
          <w:szCs w:val="24"/>
        </w:rPr>
        <w:t>ace</w:t>
      </w:r>
      <w:r w:rsidR="0030276F">
        <w:rPr>
          <w:rFonts w:ascii="Cambria" w:hAnsi="Cambria"/>
          <w:sz w:val="24"/>
          <w:szCs w:val="24"/>
        </w:rPr>
        <w:t>ș</w:t>
      </w:r>
      <w:r w:rsidR="008F142B">
        <w:rPr>
          <w:rFonts w:ascii="Cambria" w:hAnsi="Cambria"/>
          <w:sz w:val="24"/>
          <w:szCs w:val="24"/>
        </w:rPr>
        <w:t>t</w:t>
      </w:r>
      <w:r w:rsidR="00D07DD9">
        <w:rPr>
          <w:rFonts w:ascii="Cambria" w:hAnsi="Cambria"/>
          <w:sz w:val="24"/>
          <w:szCs w:val="24"/>
        </w:rPr>
        <w:t>i</w:t>
      </w:r>
      <w:r w:rsidR="008F142B">
        <w:rPr>
          <w:rFonts w:ascii="Cambria" w:hAnsi="Cambria"/>
          <w:sz w:val="24"/>
          <w:szCs w:val="24"/>
        </w:rPr>
        <w:t>a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fiind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singur</w:t>
      </w:r>
      <w:r w:rsidR="00D07DD9">
        <w:rPr>
          <w:rFonts w:ascii="Cambria" w:hAnsi="Cambria"/>
          <w:sz w:val="24"/>
          <w:szCs w:val="24"/>
        </w:rPr>
        <w:t>ii</w:t>
      </w:r>
      <w:proofErr w:type="spellEnd"/>
      <w:r w:rsidR="008F142B">
        <w:rPr>
          <w:rFonts w:ascii="Cambria" w:hAnsi="Cambria"/>
          <w:sz w:val="24"/>
          <w:szCs w:val="24"/>
        </w:rPr>
        <w:t xml:space="preserve"> care </w:t>
      </w:r>
      <w:proofErr w:type="spellStart"/>
      <w:r w:rsidR="008F142B">
        <w:rPr>
          <w:rFonts w:ascii="Cambria" w:hAnsi="Cambria"/>
          <w:sz w:val="24"/>
          <w:szCs w:val="24"/>
        </w:rPr>
        <w:t>contribuie</w:t>
      </w:r>
      <w:proofErr w:type="spellEnd"/>
      <w:r w:rsidR="008F142B">
        <w:rPr>
          <w:rFonts w:ascii="Cambria" w:hAnsi="Cambria"/>
          <w:sz w:val="24"/>
          <w:szCs w:val="24"/>
        </w:rPr>
        <w:t xml:space="preserve"> la </w:t>
      </w:r>
      <w:proofErr w:type="spellStart"/>
      <w:r w:rsidR="008F142B">
        <w:rPr>
          <w:rFonts w:ascii="Cambria" w:hAnsi="Cambria"/>
          <w:sz w:val="24"/>
          <w:szCs w:val="24"/>
        </w:rPr>
        <w:t>sistemul</w:t>
      </w:r>
      <w:proofErr w:type="spellEnd"/>
      <w:r w:rsidR="008F142B">
        <w:rPr>
          <w:rFonts w:ascii="Cambria" w:hAnsi="Cambria"/>
          <w:sz w:val="24"/>
          <w:szCs w:val="24"/>
        </w:rPr>
        <w:t xml:space="preserve"> de </w:t>
      </w:r>
      <w:proofErr w:type="spellStart"/>
      <w:r w:rsidR="008F142B">
        <w:rPr>
          <w:rFonts w:ascii="Cambria" w:hAnsi="Cambria"/>
          <w:sz w:val="24"/>
          <w:szCs w:val="24"/>
        </w:rPr>
        <w:t>asigur</w:t>
      </w:r>
      <w:r w:rsidR="0030276F">
        <w:rPr>
          <w:rFonts w:ascii="Cambria" w:hAnsi="Cambria"/>
          <w:sz w:val="24"/>
          <w:szCs w:val="24"/>
        </w:rPr>
        <w:t>ă</w:t>
      </w:r>
      <w:r w:rsidR="008F142B">
        <w:rPr>
          <w:rFonts w:ascii="Cambria" w:hAnsi="Cambria"/>
          <w:sz w:val="24"/>
          <w:szCs w:val="24"/>
        </w:rPr>
        <w:t>ri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sociale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ș</w:t>
      </w:r>
      <w:r w:rsidR="008F142B">
        <w:rPr>
          <w:rFonts w:ascii="Cambria" w:hAnsi="Cambria"/>
          <w:sz w:val="24"/>
          <w:szCs w:val="24"/>
        </w:rPr>
        <w:t>i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fondul</w:t>
      </w:r>
      <w:proofErr w:type="spellEnd"/>
      <w:r w:rsidR="008F142B">
        <w:rPr>
          <w:rFonts w:ascii="Cambria" w:hAnsi="Cambria"/>
          <w:sz w:val="24"/>
          <w:szCs w:val="24"/>
        </w:rPr>
        <w:t xml:space="preserve"> </w:t>
      </w:r>
      <w:proofErr w:type="spellStart"/>
      <w:r w:rsidR="008F142B">
        <w:rPr>
          <w:rFonts w:ascii="Cambria" w:hAnsi="Cambria"/>
          <w:sz w:val="24"/>
          <w:szCs w:val="24"/>
        </w:rPr>
        <w:t>unic</w:t>
      </w:r>
      <w:proofErr w:type="spellEnd"/>
      <w:r w:rsidR="008F142B">
        <w:rPr>
          <w:rFonts w:ascii="Cambria" w:hAnsi="Cambria"/>
          <w:sz w:val="24"/>
          <w:szCs w:val="24"/>
        </w:rPr>
        <w:t xml:space="preserve"> de </w:t>
      </w:r>
      <w:proofErr w:type="spellStart"/>
      <w:r w:rsidR="008F142B">
        <w:rPr>
          <w:rFonts w:ascii="Cambria" w:hAnsi="Cambria"/>
          <w:sz w:val="24"/>
          <w:szCs w:val="24"/>
        </w:rPr>
        <w:t>s</w:t>
      </w:r>
      <w:r w:rsidR="0030276F">
        <w:rPr>
          <w:rFonts w:ascii="Cambria" w:hAnsi="Cambria"/>
          <w:sz w:val="24"/>
          <w:szCs w:val="24"/>
        </w:rPr>
        <w:t>ă</w:t>
      </w:r>
      <w:r w:rsidR="008F142B">
        <w:rPr>
          <w:rFonts w:ascii="Cambria" w:hAnsi="Cambria"/>
          <w:sz w:val="24"/>
          <w:szCs w:val="24"/>
        </w:rPr>
        <w:t>n</w:t>
      </w:r>
      <w:r w:rsidR="0030276F">
        <w:rPr>
          <w:rFonts w:ascii="Cambria" w:hAnsi="Cambria"/>
          <w:sz w:val="24"/>
          <w:szCs w:val="24"/>
        </w:rPr>
        <w:t>ă</w:t>
      </w:r>
      <w:r w:rsidR="008F142B">
        <w:rPr>
          <w:rFonts w:ascii="Cambria" w:hAnsi="Cambria"/>
          <w:sz w:val="24"/>
          <w:szCs w:val="24"/>
        </w:rPr>
        <w:t>tate</w:t>
      </w:r>
      <w:proofErr w:type="spellEnd"/>
      <w:r w:rsidR="008F142B">
        <w:rPr>
          <w:rFonts w:ascii="Cambria" w:hAnsi="Cambria"/>
          <w:sz w:val="24"/>
          <w:szCs w:val="24"/>
        </w:rPr>
        <w:t xml:space="preserve">. </w:t>
      </w:r>
    </w:p>
    <w:p w14:paraId="78E955DE" w14:textId="44C91CB9" w:rsidR="00EF0D24" w:rsidRDefault="008F142B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Am </w:t>
      </w:r>
      <w:proofErr w:type="spellStart"/>
      <w:r>
        <w:rPr>
          <w:rFonts w:ascii="Cambria" w:hAnsi="Cambria"/>
          <w:sz w:val="24"/>
          <w:szCs w:val="24"/>
        </w:rPr>
        <w:t>salutat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Guvernului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r w:rsidR="00EF0D24">
        <w:rPr>
          <w:rFonts w:ascii="Cambria" w:hAnsi="Cambria"/>
          <w:sz w:val="24"/>
          <w:szCs w:val="24"/>
        </w:rPr>
        <w:t>C</w:t>
      </w:r>
      <w:r w:rsidR="0030276F">
        <w:rPr>
          <w:rFonts w:ascii="Cambria" w:hAnsi="Cambria"/>
          <w:sz w:val="24"/>
          <w:szCs w:val="24"/>
        </w:rPr>
        <w:t>iucă</w:t>
      </w:r>
      <w:r>
        <w:rPr>
          <w:rFonts w:ascii="Cambria" w:hAnsi="Cambria"/>
          <w:sz w:val="24"/>
          <w:szCs w:val="24"/>
        </w:rPr>
        <w:t xml:space="preserve"> de </w:t>
      </w:r>
      <w:r w:rsidR="0030276F">
        <w:rPr>
          <w:rFonts w:ascii="Cambria" w:hAnsi="Cambria"/>
          <w:sz w:val="24"/>
          <w:szCs w:val="24"/>
        </w:rPr>
        <w:t xml:space="preserve">la </w:t>
      </w:r>
      <w:proofErr w:type="spellStart"/>
      <w:r w:rsidR="0030276F">
        <w:rPr>
          <w:rFonts w:ascii="Cambria" w:hAnsi="Cambria"/>
          <w:sz w:val="24"/>
          <w:szCs w:val="24"/>
        </w:rPr>
        <w:t>sfârșitul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anul</w:t>
      </w:r>
      <w:r w:rsidR="0030276F">
        <w:rPr>
          <w:rFonts w:ascii="Cambria" w:hAnsi="Cambria"/>
          <w:sz w:val="24"/>
          <w:szCs w:val="24"/>
        </w:rPr>
        <w:t>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trecut</w:t>
      </w:r>
      <w:proofErr w:type="spellEnd"/>
      <w:r>
        <w:rPr>
          <w:rFonts w:ascii="Cambria" w:hAnsi="Cambria"/>
          <w:sz w:val="24"/>
          <w:szCs w:val="24"/>
        </w:rPr>
        <w:t xml:space="preserve"> de a introduce </w:t>
      </w:r>
      <w:proofErr w:type="spellStart"/>
      <w:r>
        <w:rPr>
          <w:rFonts w:ascii="Cambria" w:hAnsi="Cambria"/>
          <w:sz w:val="24"/>
          <w:szCs w:val="24"/>
        </w:rPr>
        <w:t>prin</w:t>
      </w:r>
      <w:proofErr w:type="spellEnd"/>
      <w:r>
        <w:rPr>
          <w:rFonts w:ascii="Cambria" w:hAnsi="Cambria"/>
          <w:sz w:val="24"/>
          <w:szCs w:val="24"/>
        </w:rPr>
        <w:t xml:space="preserve"> OUG 130/2021 </w:t>
      </w:r>
      <w:proofErr w:type="spellStart"/>
      <w:r>
        <w:rPr>
          <w:rFonts w:ascii="Cambria" w:hAnsi="Cambria"/>
          <w:sz w:val="24"/>
          <w:szCs w:val="24"/>
        </w:rPr>
        <w:t>tratarea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</w:t>
      </w:r>
      <w:r w:rsidR="0030276F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inerii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nevir</w:t>
      </w:r>
      <w:r w:rsidR="0030276F">
        <w:rPr>
          <w:rFonts w:ascii="Cambria" w:hAnsi="Cambria"/>
          <w:sz w:val="24"/>
          <w:szCs w:val="24"/>
        </w:rPr>
        <w:t>ă</w:t>
      </w:r>
      <w:r>
        <w:rPr>
          <w:rFonts w:ascii="Cambria" w:hAnsi="Cambria"/>
          <w:sz w:val="24"/>
          <w:szCs w:val="24"/>
        </w:rPr>
        <w:t>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contribu</w:t>
      </w:r>
      <w:r w:rsidR="0030276F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sociale</w:t>
      </w:r>
      <w:proofErr w:type="spellEnd"/>
      <w:r>
        <w:rPr>
          <w:rFonts w:ascii="Cambria" w:hAnsi="Cambria"/>
          <w:sz w:val="24"/>
          <w:szCs w:val="24"/>
        </w:rPr>
        <w:t xml:space="preserve"> ca </w:t>
      </w:r>
      <w:proofErr w:type="spellStart"/>
      <w:r>
        <w:rPr>
          <w:rFonts w:ascii="Cambria" w:hAnsi="Cambria"/>
          <w:sz w:val="24"/>
          <w:szCs w:val="24"/>
        </w:rPr>
        <w:t>fiind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infrac</w:t>
      </w:r>
      <w:r w:rsidR="0030276F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iune</w:t>
      </w:r>
      <w:proofErr w:type="spellEnd"/>
      <w:r>
        <w:rPr>
          <w:rFonts w:ascii="Cambria" w:hAnsi="Cambria"/>
          <w:sz w:val="24"/>
          <w:szCs w:val="24"/>
        </w:rPr>
        <w:t xml:space="preserve">. Din </w:t>
      </w:r>
      <w:proofErr w:type="spellStart"/>
      <w:r>
        <w:rPr>
          <w:rFonts w:ascii="Cambria" w:hAnsi="Cambria"/>
          <w:sz w:val="24"/>
          <w:szCs w:val="24"/>
        </w:rPr>
        <w:t>p</w:t>
      </w:r>
      <w:r w:rsidR="0030276F">
        <w:rPr>
          <w:rFonts w:ascii="Cambria" w:hAnsi="Cambria"/>
          <w:sz w:val="24"/>
          <w:szCs w:val="24"/>
        </w:rPr>
        <w:t>ă</w:t>
      </w:r>
      <w:r>
        <w:rPr>
          <w:rFonts w:ascii="Cambria" w:hAnsi="Cambria"/>
          <w:sz w:val="24"/>
          <w:szCs w:val="24"/>
        </w:rPr>
        <w:t>cate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curajul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v</w:t>
      </w:r>
      <w:proofErr w:type="spellStart"/>
      <w:r>
        <w:rPr>
          <w:rFonts w:ascii="Cambria" w:hAnsi="Cambria"/>
          <w:sz w:val="24"/>
          <w:szCs w:val="24"/>
        </w:rPr>
        <w:t>erticalitatea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Guvernului</w:t>
      </w:r>
      <w:proofErr w:type="spellEnd"/>
      <w:r>
        <w:rPr>
          <w:rFonts w:ascii="Cambria" w:hAnsi="Cambria"/>
          <w:sz w:val="24"/>
          <w:szCs w:val="24"/>
        </w:rPr>
        <w:t xml:space="preserve"> a</w:t>
      </w:r>
      <w:r w:rsidR="0030276F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durat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</w:t>
      </w:r>
      <w:r w:rsidR="0030276F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in</w:t>
      </w:r>
      <w:proofErr w:type="spellEnd"/>
      <w:r>
        <w:rPr>
          <w:rFonts w:ascii="Cambria" w:hAnsi="Cambria"/>
          <w:sz w:val="24"/>
          <w:szCs w:val="24"/>
        </w:rPr>
        <w:t xml:space="preserve"> de 3 </w:t>
      </w:r>
      <w:proofErr w:type="spellStart"/>
      <w:r>
        <w:rPr>
          <w:rFonts w:ascii="Cambria" w:hAnsi="Cambria"/>
          <w:sz w:val="24"/>
          <w:szCs w:val="24"/>
        </w:rPr>
        <w:t>luni</w:t>
      </w:r>
      <w:proofErr w:type="spellEnd"/>
      <w:r w:rsidR="0030276F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nainte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 w:rsidR="0030276F">
        <w:rPr>
          <w:rFonts w:ascii="Cambria" w:hAnsi="Cambria"/>
          <w:sz w:val="24"/>
          <w:szCs w:val="24"/>
        </w:rPr>
        <w:t>implementarea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proofErr w:type="spellStart"/>
      <w:r w:rsidR="0030276F">
        <w:rPr>
          <w:rFonts w:ascii="Cambria" w:hAnsi="Cambria"/>
          <w:sz w:val="24"/>
          <w:szCs w:val="24"/>
        </w:rPr>
        <w:t>efectivă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proofErr w:type="gramStart"/>
      <w:r w:rsidR="0030276F"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aceast</w:t>
      </w:r>
      <w:r w:rsidR="0030276F">
        <w:rPr>
          <w:rFonts w:ascii="Cambria" w:hAnsi="Cambria"/>
          <w:sz w:val="24"/>
          <w:szCs w:val="24"/>
        </w:rPr>
        <w:t>ei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preveder</w:t>
      </w:r>
      <w:r w:rsidR="0030276F">
        <w:rPr>
          <w:rFonts w:ascii="Cambria" w:hAnsi="Cambria"/>
          <w:sz w:val="24"/>
          <w:szCs w:val="24"/>
        </w:rPr>
        <w:t>i</w:t>
      </w:r>
      <w:proofErr w:type="spellEnd"/>
      <w:r w:rsidR="0030276F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Guvernul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pregatit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deja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un </w:t>
      </w:r>
      <w:proofErr w:type="spellStart"/>
      <w:r>
        <w:rPr>
          <w:rFonts w:ascii="Cambria" w:hAnsi="Cambria"/>
          <w:sz w:val="24"/>
          <w:szCs w:val="24"/>
        </w:rPr>
        <w:t>proiect</w:t>
      </w:r>
      <w:proofErr w:type="spellEnd"/>
      <w:r>
        <w:rPr>
          <w:rFonts w:ascii="Cambria" w:hAnsi="Cambria"/>
          <w:sz w:val="24"/>
          <w:szCs w:val="24"/>
        </w:rPr>
        <w:t xml:space="preserve"> de act </w:t>
      </w:r>
      <w:proofErr w:type="spellStart"/>
      <w:r>
        <w:rPr>
          <w:rFonts w:ascii="Cambria" w:hAnsi="Cambria"/>
          <w:sz w:val="24"/>
          <w:szCs w:val="24"/>
        </w:rPr>
        <w:t>normativ</w:t>
      </w:r>
      <w:proofErr w:type="spellEnd"/>
      <w:r>
        <w:rPr>
          <w:rFonts w:ascii="Cambria" w:hAnsi="Cambria"/>
          <w:sz w:val="24"/>
          <w:szCs w:val="24"/>
        </w:rPr>
        <w:t xml:space="preserve"> care nu </w:t>
      </w:r>
      <w:proofErr w:type="spellStart"/>
      <w:r>
        <w:rPr>
          <w:rFonts w:ascii="Cambria" w:hAnsi="Cambria"/>
          <w:sz w:val="24"/>
          <w:szCs w:val="24"/>
        </w:rPr>
        <w:t>numai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elimin</w:t>
      </w:r>
      <w:r w:rsidR="00EF0D24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incriminarea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nepl</w:t>
      </w:r>
      <w:r w:rsidR="00624AF1">
        <w:rPr>
          <w:rFonts w:ascii="Cambria" w:hAnsi="Cambria"/>
          <w:sz w:val="24"/>
          <w:szCs w:val="24"/>
        </w:rPr>
        <w:t>ăț</w:t>
      </w:r>
      <w:r>
        <w:rPr>
          <w:rFonts w:ascii="Cambria" w:hAnsi="Cambria"/>
          <w:sz w:val="24"/>
          <w:szCs w:val="24"/>
        </w:rPr>
        <w:t>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contribu</w:t>
      </w:r>
      <w:r w:rsidR="00624AF1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iilor</w:t>
      </w:r>
      <w:proofErr w:type="spellEnd"/>
      <w:r>
        <w:rPr>
          <w:rFonts w:ascii="Cambria" w:hAnsi="Cambria"/>
          <w:sz w:val="24"/>
          <w:szCs w:val="24"/>
        </w:rPr>
        <w:t xml:space="preserve"> ca </w:t>
      </w:r>
      <w:proofErr w:type="spellStart"/>
      <w:r>
        <w:rPr>
          <w:rFonts w:ascii="Cambria" w:hAnsi="Cambria"/>
          <w:sz w:val="24"/>
          <w:szCs w:val="24"/>
        </w:rPr>
        <w:t>fiind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evaziune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fiscal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ci </w:t>
      </w:r>
      <w:proofErr w:type="spellStart"/>
      <w:r w:rsidR="00624AF1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ncurajeaz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mediul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afaceri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schimbe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destina</w:t>
      </w:r>
      <w:r w:rsidR="00624AF1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sumelor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</w:t>
      </w:r>
      <w:r w:rsidR="00624AF1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inute</w:t>
      </w:r>
      <w:proofErr w:type="spellEnd"/>
      <w:r>
        <w:rPr>
          <w:rFonts w:ascii="Cambria" w:hAnsi="Cambria"/>
          <w:sz w:val="24"/>
          <w:szCs w:val="24"/>
        </w:rPr>
        <w:t xml:space="preserve"> de la salariat pe o </w:t>
      </w:r>
      <w:proofErr w:type="spellStart"/>
      <w:r>
        <w:rPr>
          <w:rFonts w:ascii="Cambria" w:hAnsi="Cambria"/>
          <w:sz w:val="24"/>
          <w:szCs w:val="24"/>
        </w:rPr>
        <w:t>durata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nedefinit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 w:rsidR="00EF0D24">
        <w:rPr>
          <w:rFonts w:ascii="Cambria" w:hAnsi="Cambria"/>
          <w:sz w:val="24"/>
          <w:szCs w:val="24"/>
        </w:rPr>
        <w:t xml:space="preserve"> </w:t>
      </w:r>
      <w:r w:rsidR="00EF0D24">
        <w:rPr>
          <w:rStyle w:val="FootnoteReference"/>
          <w:rFonts w:ascii="Cambria" w:hAnsi="Cambria"/>
          <w:sz w:val="24"/>
          <w:szCs w:val="24"/>
        </w:rPr>
        <w:footnoteReference w:id="1"/>
      </w:r>
      <w:r w:rsidR="00624AF1">
        <w:rPr>
          <w:rFonts w:ascii="Cambria" w:hAnsi="Cambria"/>
          <w:sz w:val="24"/>
          <w:szCs w:val="24"/>
        </w:rPr>
        <w:t>.</w:t>
      </w:r>
    </w:p>
    <w:p w14:paraId="350CC408" w14:textId="30192DB0" w:rsidR="00204EB1" w:rsidRDefault="00624AF1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Chiar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</w:t>
      </w:r>
      <w:r w:rsidR="00204EB1">
        <w:rPr>
          <w:rFonts w:ascii="Cambria" w:hAnsi="Cambria"/>
          <w:sz w:val="24"/>
          <w:szCs w:val="24"/>
        </w:rPr>
        <w:t>i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204EB1">
        <w:rPr>
          <w:rFonts w:ascii="Cambria" w:hAnsi="Cambria"/>
          <w:sz w:val="24"/>
          <w:szCs w:val="24"/>
        </w:rPr>
        <w:t>n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condi</w:t>
      </w:r>
      <w:r>
        <w:rPr>
          <w:rFonts w:ascii="Cambria" w:hAnsi="Cambria"/>
          <w:sz w:val="24"/>
          <w:szCs w:val="24"/>
        </w:rPr>
        <w:t>ț</w:t>
      </w:r>
      <w:r w:rsidR="00204EB1">
        <w:rPr>
          <w:rFonts w:ascii="Cambria" w:hAnsi="Cambria"/>
          <w:sz w:val="24"/>
          <w:szCs w:val="24"/>
        </w:rPr>
        <w:t>iile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unui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mediu</w:t>
      </w:r>
      <w:proofErr w:type="spellEnd"/>
      <w:r w:rsidR="00204EB1">
        <w:rPr>
          <w:rFonts w:ascii="Cambria" w:hAnsi="Cambria"/>
          <w:sz w:val="24"/>
          <w:szCs w:val="24"/>
        </w:rPr>
        <w:t xml:space="preserve"> economic </w:t>
      </w:r>
      <w:proofErr w:type="spellStart"/>
      <w:r w:rsidR="00204EB1">
        <w:rPr>
          <w:rFonts w:ascii="Cambria" w:hAnsi="Cambria"/>
          <w:sz w:val="24"/>
          <w:szCs w:val="24"/>
        </w:rPr>
        <w:t>tulbure</w:t>
      </w:r>
      <w:proofErr w:type="spellEnd"/>
      <w:r w:rsidR="00D07DD9">
        <w:rPr>
          <w:rFonts w:ascii="Cambria" w:hAnsi="Cambria"/>
          <w:sz w:val="24"/>
          <w:szCs w:val="24"/>
        </w:rPr>
        <w:t>,</w:t>
      </w:r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ș</w:t>
      </w:r>
      <w:r w:rsidR="00204EB1">
        <w:rPr>
          <w:rFonts w:ascii="Cambria" w:hAnsi="Cambria"/>
          <w:sz w:val="24"/>
          <w:szCs w:val="24"/>
        </w:rPr>
        <w:t>a</w:t>
      </w:r>
      <w:proofErr w:type="spellEnd"/>
      <w:r w:rsidR="00204EB1">
        <w:rPr>
          <w:rFonts w:ascii="Cambria" w:hAnsi="Cambria"/>
          <w:sz w:val="24"/>
          <w:szCs w:val="24"/>
        </w:rPr>
        <w:t xml:space="preserve"> cum </w:t>
      </w:r>
      <w:proofErr w:type="spellStart"/>
      <w:r w:rsidR="00204EB1">
        <w:rPr>
          <w:rFonts w:ascii="Cambria" w:hAnsi="Cambria"/>
          <w:sz w:val="24"/>
          <w:szCs w:val="24"/>
        </w:rPr>
        <w:t>este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cel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actual,</w:t>
      </w:r>
      <w:r w:rsidR="00D07DD9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ini</w:t>
      </w:r>
      <w:r>
        <w:rPr>
          <w:rFonts w:ascii="Cambria" w:hAnsi="Cambria"/>
          <w:sz w:val="24"/>
          <w:szCs w:val="24"/>
        </w:rPr>
        <w:t>ț</w:t>
      </w:r>
      <w:r w:rsidR="00204EB1">
        <w:rPr>
          <w:rFonts w:ascii="Cambria" w:hAnsi="Cambria"/>
          <w:sz w:val="24"/>
          <w:szCs w:val="24"/>
        </w:rPr>
        <w:t>iativa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Guvernului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este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complet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debalansat</w:t>
      </w:r>
      <w:r>
        <w:rPr>
          <w:rFonts w:ascii="Cambria" w:hAnsi="Cambria"/>
          <w:sz w:val="24"/>
          <w:szCs w:val="24"/>
        </w:rPr>
        <w:t>ă</w:t>
      </w:r>
      <w:proofErr w:type="spellEnd"/>
      <w:r w:rsidR="00204EB1">
        <w:rPr>
          <w:rFonts w:ascii="Cambria" w:hAnsi="Cambria"/>
          <w:sz w:val="24"/>
          <w:szCs w:val="24"/>
        </w:rPr>
        <w:t xml:space="preserve">. </w:t>
      </w:r>
      <w:proofErr w:type="spellStart"/>
      <w:r w:rsidR="00204EB1">
        <w:rPr>
          <w:rFonts w:ascii="Cambria" w:hAnsi="Cambria"/>
          <w:sz w:val="24"/>
          <w:szCs w:val="24"/>
        </w:rPr>
        <w:t>Angajatorii</w:t>
      </w:r>
      <w:proofErr w:type="spellEnd"/>
      <w:r w:rsidR="00204EB1">
        <w:rPr>
          <w:rFonts w:ascii="Cambria" w:hAnsi="Cambria"/>
          <w:sz w:val="24"/>
          <w:szCs w:val="24"/>
        </w:rPr>
        <w:t xml:space="preserve"> care se </w:t>
      </w:r>
      <w:proofErr w:type="spellStart"/>
      <w:r w:rsidR="00204EB1">
        <w:rPr>
          <w:rFonts w:ascii="Cambria" w:hAnsi="Cambria"/>
          <w:sz w:val="24"/>
          <w:szCs w:val="24"/>
        </w:rPr>
        <w:t>confr</w:t>
      </w:r>
      <w:r w:rsidR="00D07DD9">
        <w:rPr>
          <w:rFonts w:ascii="Cambria" w:hAnsi="Cambria"/>
          <w:sz w:val="24"/>
          <w:szCs w:val="24"/>
        </w:rPr>
        <w:t>u</w:t>
      </w:r>
      <w:r w:rsidR="00204EB1">
        <w:rPr>
          <w:rFonts w:ascii="Cambria" w:hAnsi="Cambria"/>
          <w:sz w:val="24"/>
          <w:szCs w:val="24"/>
        </w:rPr>
        <w:t>nt</w:t>
      </w:r>
      <w:r>
        <w:rPr>
          <w:rFonts w:ascii="Cambria" w:hAnsi="Cambria"/>
          <w:sz w:val="24"/>
          <w:szCs w:val="24"/>
        </w:rPr>
        <w:t>ă</w:t>
      </w:r>
      <w:proofErr w:type="spellEnd"/>
      <w:r w:rsidR="00204EB1">
        <w:rPr>
          <w:rFonts w:ascii="Cambria" w:hAnsi="Cambria"/>
          <w:sz w:val="24"/>
          <w:szCs w:val="24"/>
        </w:rPr>
        <w:t xml:space="preserve"> cu </w:t>
      </w:r>
      <w:proofErr w:type="spellStart"/>
      <w:r w:rsidR="00204EB1">
        <w:rPr>
          <w:rFonts w:ascii="Cambria" w:hAnsi="Cambria"/>
          <w:sz w:val="24"/>
          <w:szCs w:val="24"/>
        </w:rPr>
        <w:t>dificult</w:t>
      </w:r>
      <w:r>
        <w:rPr>
          <w:rFonts w:ascii="Cambria" w:hAnsi="Cambria"/>
          <w:sz w:val="24"/>
          <w:szCs w:val="24"/>
        </w:rPr>
        <w:t>ăț</w:t>
      </w:r>
      <w:r w:rsidR="00204EB1">
        <w:rPr>
          <w:rFonts w:ascii="Cambria" w:hAnsi="Cambria"/>
          <w:sz w:val="24"/>
          <w:szCs w:val="24"/>
        </w:rPr>
        <w:t>i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financiare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temporare</w:t>
      </w:r>
      <w:proofErr w:type="spellEnd"/>
      <w:r w:rsidR="00204EB1">
        <w:rPr>
          <w:rFonts w:ascii="Cambria" w:hAnsi="Cambria"/>
          <w:sz w:val="24"/>
          <w:szCs w:val="24"/>
        </w:rPr>
        <w:t xml:space="preserve"> pot cere </w:t>
      </w:r>
      <w:proofErr w:type="spellStart"/>
      <w:r>
        <w:rPr>
          <w:rFonts w:ascii="Cambria" w:hAnsi="Cambria"/>
          <w:sz w:val="24"/>
          <w:szCs w:val="24"/>
        </w:rPr>
        <w:t>ș</w:t>
      </w:r>
      <w:r w:rsidR="00204EB1">
        <w:rPr>
          <w:rFonts w:ascii="Cambria" w:hAnsi="Cambria"/>
          <w:sz w:val="24"/>
          <w:szCs w:val="24"/>
        </w:rPr>
        <w:t>i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ast</w:t>
      </w:r>
      <w:r>
        <w:rPr>
          <w:rFonts w:ascii="Cambria" w:hAnsi="Cambria"/>
          <w:sz w:val="24"/>
          <w:szCs w:val="24"/>
        </w:rPr>
        <w:t>ă</w:t>
      </w:r>
      <w:r w:rsidR="00204EB1">
        <w:rPr>
          <w:rFonts w:ascii="Cambria" w:hAnsi="Cambria"/>
          <w:sz w:val="24"/>
          <w:szCs w:val="24"/>
        </w:rPr>
        <w:t>zi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ș</w:t>
      </w:r>
      <w:r w:rsidR="00204EB1">
        <w:rPr>
          <w:rFonts w:ascii="Cambria" w:hAnsi="Cambria"/>
          <w:sz w:val="24"/>
          <w:szCs w:val="24"/>
        </w:rPr>
        <w:t>alonari</w:t>
      </w:r>
      <w:proofErr w:type="spellEnd"/>
      <w:r w:rsidR="00204EB1">
        <w:rPr>
          <w:rFonts w:ascii="Cambria" w:hAnsi="Cambria"/>
          <w:sz w:val="24"/>
          <w:szCs w:val="24"/>
        </w:rPr>
        <w:t xml:space="preserve"> la </w:t>
      </w:r>
      <w:proofErr w:type="spellStart"/>
      <w:r w:rsidR="00204EB1">
        <w:rPr>
          <w:rFonts w:ascii="Cambria" w:hAnsi="Cambria"/>
          <w:sz w:val="24"/>
          <w:szCs w:val="24"/>
        </w:rPr>
        <w:t>plata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impozitelor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</w:t>
      </w:r>
      <w:r w:rsidR="00204EB1">
        <w:rPr>
          <w:rFonts w:ascii="Cambria" w:hAnsi="Cambria"/>
          <w:sz w:val="24"/>
          <w:szCs w:val="24"/>
        </w:rPr>
        <w:t>i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contribu</w:t>
      </w:r>
      <w:r w:rsidR="00EF0D24">
        <w:rPr>
          <w:rFonts w:ascii="Cambria" w:hAnsi="Cambria"/>
          <w:sz w:val="24"/>
          <w:szCs w:val="24"/>
        </w:rPr>
        <w:t>ț</w:t>
      </w:r>
      <w:r w:rsidR="00204EB1">
        <w:rPr>
          <w:rFonts w:ascii="Cambria" w:hAnsi="Cambria"/>
          <w:sz w:val="24"/>
          <w:szCs w:val="24"/>
        </w:rPr>
        <w:t>iil</w:t>
      </w:r>
      <w:r>
        <w:rPr>
          <w:rFonts w:ascii="Cambria" w:hAnsi="Cambria"/>
          <w:sz w:val="24"/>
          <w:szCs w:val="24"/>
        </w:rPr>
        <w:t>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sociale</w:t>
      </w:r>
      <w:proofErr w:type="spellEnd"/>
      <w:r w:rsidR="00204EB1"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204EB1">
        <w:rPr>
          <w:rFonts w:ascii="Cambria" w:hAnsi="Cambria"/>
          <w:sz w:val="24"/>
          <w:szCs w:val="24"/>
        </w:rPr>
        <w:t>n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acest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caz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primind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acceptul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pentru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alte</w:t>
      </w:r>
      <w:proofErr w:type="spellEnd"/>
      <w:r w:rsidR="00204EB1">
        <w:rPr>
          <w:rFonts w:ascii="Cambria" w:hAnsi="Cambria"/>
          <w:sz w:val="24"/>
          <w:szCs w:val="24"/>
        </w:rPr>
        <w:t xml:space="preserve"> </w:t>
      </w:r>
      <w:proofErr w:type="spellStart"/>
      <w:r w:rsidR="00204EB1">
        <w:rPr>
          <w:rFonts w:ascii="Cambria" w:hAnsi="Cambria"/>
          <w:sz w:val="24"/>
          <w:szCs w:val="24"/>
        </w:rPr>
        <w:t>termene</w:t>
      </w:r>
      <w:proofErr w:type="spellEnd"/>
      <w:r w:rsidR="00204EB1">
        <w:rPr>
          <w:rFonts w:ascii="Cambria" w:hAnsi="Cambria"/>
          <w:sz w:val="24"/>
          <w:szCs w:val="24"/>
        </w:rPr>
        <w:t xml:space="preserve"> de </w:t>
      </w:r>
      <w:proofErr w:type="spellStart"/>
      <w:r w:rsidR="00204EB1">
        <w:rPr>
          <w:rFonts w:ascii="Cambria" w:hAnsi="Cambria"/>
          <w:sz w:val="24"/>
          <w:szCs w:val="24"/>
        </w:rPr>
        <w:t>scaden</w:t>
      </w:r>
      <w:r>
        <w:rPr>
          <w:rFonts w:ascii="Cambria" w:hAnsi="Cambria"/>
          <w:sz w:val="24"/>
          <w:szCs w:val="24"/>
        </w:rPr>
        <w:t>ță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Acest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înseamnă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ei</w:t>
      </w:r>
      <w:proofErr w:type="spellEnd"/>
      <w:r>
        <w:rPr>
          <w:rFonts w:ascii="Cambria" w:hAnsi="Cambria"/>
          <w:sz w:val="24"/>
          <w:szCs w:val="24"/>
        </w:rPr>
        <w:t xml:space="preserve"> pot </w:t>
      </w:r>
      <w:proofErr w:type="spellStart"/>
      <w:r w:rsidR="00EF0D24">
        <w:rPr>
          <w:rFonts w:ascii="Cambria" w:hAnsi="Cambria"/>
          <w:sz w:val="24"/>
          <w:szCs w:val="24"/>
        </w:rPr>
        <w:t>evita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justificat</w:t>
      </w:r>
      <w:proofErr w:type="spellEnd"/>
      <w:r>
        <w:rPr>
          <w:rFonts w:ascii="Cambria" w:hAnsi="Cambria"/>
          <w:sz w:val="24"/>
          <w:szCs w:val="24"/>
        </w:rPr>
        <w:t xml:space="preserve">, o </w:t>
      </w:r>
      <w:proofErr w:type="spellStart"/>
      <w:r>
        <w:rPr>
          <w:rFonts w:ascii="Cambria" w:hAnsi="Cambria"/>
          <w:sz w:val="24"/>
          <w:szCs w:val="24"/>
        </w:rPr>
        <w:t>eventuală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intrare</w:t>
      </w:r>
      <w:proofErr w:type="spellEnd"/>
      <w:r>
        <w:rPr>
          <w:rFonts w:ascii="Cambria" w:hAnsi="Cambria"/>
          <w:sz w:val="24"/>
          <w:szCs w:val="24"/>
        </w:rPr>
        <w:t xml:space="preserve"> sub</w:t>
      </w:r>
      <w:r w:rsidR="00D07DD9">
        <w:rPr>
          <w:rFonts w:ascii="Cambria" w:hAnsi="Cambria"/>
          <w:sz w:val="24"/>
          <w:szCs w:val="24"/>
        </w:rPr>
        <w:t xml:space="preserve"> </w:t>
      </w:r>
      <w:proofErr w:type="spellStart"/>
      <w:r w:rsidR="00D07DD9">
        <w:rPr>
          <w:rFonts w:ascii="Cambria" w:hAnsi="Cambria"/>
          <w:sz w:val="24"/>
          <w:szCs w:val="24"/>
        </w:rPr>
        <w:t>inciden</w:t>
      </w:r>
      <w:r>
        <w:rPr>
          <w:rFonts w:ascii="Cambria" w:hAnsi="Cambria"/>
          <w:sz w:val="24"/>
          <w:szCs w:val="24"/>
        </w:rPr>
        <w:t>ț</w:t>
      </w:r>
      <w:r w:rsidR="00D07DD9">
        <w:rPr>
          <w:rFonts w:ascii="Cambria" w:hAnsi="Cambria"/>
          <w:sz w:val="24"/>
          <w:szCs w:val="24"/>
        </w:rPr>
        <w:t>a</w:t>
      </w:r>
      <w:proofErr w:type="spellEnd"/>
      <w:r w:rsidR="00D07DD9">
        <w:rPr>
          <w:rFonts w:ascii="Cambria" w:hAnsi="Cambria"/>
          <w:sz w:val="24"/>
          <w:szCs w:val="24"/>
        </w:rPr>
        <w:t xml:space="preserve"> </w:t>
      </w:r>
      <w:proofErr w:type="spellStart"/>
      <w:r w:rsidR="00D07DD9">
        <w:rPr>
          <w:rFonts w:ascii="Cambria" w:hAnsi="Cambria"/>
          <w:sz w:val="24"/>
          <w:szCs w:val="24"/>
        </w:rPr>
        <w:t>prevederilor</w:t>
      </w:r>
      <w:proofErr w:type="spellEnd"/>
      <w:r w:rsidR="00D07DD9">
        <w:rPr>
          <w:rFonts w:ascii="Cambria" w:hAnsi="Cambria"/>
          <w:sz w:val="24"/>
          <w:szCs w:val="24"/>
        </w:rPr>
        <w:t xml:space="preserve"> </w:t>
      </w:r>
      <w:proofErr w:type="spellStart"/>
      <w:r w:rsidR="00D07DD9">
        <w:rPr>
          <w:rFonts w:ascii="Cambria" w:hAnsi="Cambria"/>
          <w:sz w:val="24"/>
          <w:szCs w:val="24"/>
        </w:rPr>
        <w:t>legii</w:t>
      </w:r>
      <w:proofErr w:type="spellEnd"/>
      <w:r w:rsidR="00D07DD9">
        <w:rPr>
          <w:rFonts w:ascii="Cambria" w:hAnsi="Cambria"/>
          <w:sz w:val="24"/>
          <w:szCs w:val="24"/>
        </w:rPr>
        <w:t xml:space="preserve"> </w:t>
      </w:r>
      <w:proofErr w:type="spellStart"/>
      <w:r w:rsidR="00D07DD9">
        <w:rPr>
          <w:rFonts w:ascii="Cambria" w:hAnsi="Cambria"/>
          <w:sz w:val="24"/>
          <w:szCs w:val="24"/>
        </w:rPr>
        <w:t>evaziunii</w:t>
      </w:r>
      <w:proofErr w:type="spellEnd"/>
      <w:r w:rsidR="00D07DD9">
        <w:rPr>
          <w:rFonts w:ascii="Cambria" w:hAnsi="Cambria"/>
          <w:sz w:val="24"/>
          <w:szCs w:val="24"/>
        </w:rPr>
        <w:t xml:space="preserve"> </w:t>
      </w:r>
      <w:proofErr w:type="spellStart"/>
      <w:r w:rsidR="00D07DD9">
        <w:rPr>
          <w:rFonts w:ascii="Cambria" w:hAnsi="Cambria"/>
          <w:sz w:val="24"/>
          <w:szCs w:val="24"/>
        </w:rPr>
        <w:t>fiscale</w:t>
      </w:r>
      <w:proofErr w:type="spellEnd"/>
      <w:r w:rsidR="00D07DD9"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P</w:t>
      </w:r>
      <w:r w:rsidR="009A143C">
        <w:rPr>
          <w:rFonts w:ascii="Cambria" w:hAnsi="Cambria"/>
          <w:sz w:val="24"/>
          <w:szCs w:val="24"/>
        </w:rPr>
        <w:t>entru</w:t>
      </w:r>
      <w:proofErr w:type="spellEnd"/>
      <w:r w:rsidR="009A143C">
        <w:rPr>
          <w:rFonts w:ascii="Cambria" w:hAnsi="Cambria"/>
          <w:sz w:val="24"/>
          <w:szCs w:val="24"/>
        </w:rPr>
        <w:t xml:space="preserve"> </w:t>
      </w:r>
      <w:proofErr w:type="spellStart"/>
      <w:r w:rsidR="009A143C">
        <w:rPr>
          <w:rFonts w:ascii="Cambria" w:hAnsi="Cambria"/>
          <w:sz w:val="24"/>
          <w:szCs w:val="24"/>
        </w:rPr>
        <w:t>angajatorii</w:t>
      </w:r>
      <w:proofErr w:type="spellEnd"/>
      <w:r w:rsidR="009A143C">
        <w:rPr>
          <w:rFonts w:ascii="Cambria" w:hAnsi="Cambria"/>
          <w:sz w:val="24"/>
          <w:szCs w:val="24"/>
        </w:rPr>
        <w:t xml:space="preserve"> de </w:t>
      </w:r>
      <w:proofErr w:type="spellStart"/>
      <w:r w:rsidR="009A143C">
        <w:rPr>
          <w:rFonts w:ascii="Cambria" w:hAnsi="Cambria"/>
          <w:sz w:val="24"/>
          <w:szCs w:val="24"/>
        </w:rPr>
        <w:t>bun</w:t>
      </w:r>
      <w:r>
        <w:rPr>
          <w:rFonts w:ascii="Cambria" w:hAnsi="Cambria"/>
          <w:sz w:val="24"/>
          <w:szCs w:val="24"/>
        </w:rPr>
        <w:t>ă</w:t>
      </w:r>
      <w:proofErr w:type="spellEnd"/>
      <w:r w:rsidR="009A143C">
        <w:rPr>
          <w:rFonts w:ascii="Cambria" w:hAnsi="Cambria"/>
          <w:sz w:val="24"/>
          <w:szCs w:val="24"/>
        </w:rPr>
        <w:t xml:space="preserve"> </w:t>
      </w:r>
      <w:proofErr w:type="spellStart"/>
      <w:r w:rsidR="009A143C">
        <w:rPr>
          <w:rFonts w:ascii="Cambria" w:hAnsi="Cambria"/>
          <w:sz w:val="24"/>
          <w:szCs w:val="24"/>
        </w:rPr>
        <w:t>credin</w:t>
      </w:r>
      <w:r>
        <w:rPr>
          <w:rFonts w:ascii="Cambria" w:hAnsi="Cambria"/>
          <w:sz w:val="24"/>
          <w:szCs w:val="24"/>
        </w:rPr>
        <w:t>ță</w:t>
      </w:r>
      <w:proofErr w:type="spellEnd"/>
      <w:r w:rsidR="009A143C">
        <w:rPr>
          <w:rFonts w:ascii="Cambria" w:hAnsi="Cambria"/>
          <w:sz w:val="24"/>
          <w:szCs w:val="24"/>
        </w:rPr>
        <w:t xml:space="preserve"> nu </w:t>
      </w:r>
      <w:proofErr w:type="spellStart"/>
      <w:r w:rsidR="009A143C">
        <w:rPr>
          <w:rFonts w:ascii="Cambria" w:hAnsi="Cambria"/>
          <w:sz w:val="24"/>
          <w:szCs w:val="24"/>
        </w:rPr>
        <w:t>este</w:t>
      </w:r>
      <w:proofErr w:type="spellEnd"/>
      <w:r w:rsidR="009A143C">
        <w:rPr>
          <w:rFonts w:ascii="Cambria" w:hAnsi="Cambria"/>
          <w:sz w:val="24"/>
          <w:szCs w:val="24"/>
        </w:rPr>
        <w:t xml:space="preserve"> </w:t>
      </w:r>
      <w:proofErr w:type="spellStart"/>
      <w:r w:rsidR="009A143C">
        <w:rPr>
          <w:rFonts w:ascii="Cambria" w:hAnsi="Cambria"/>
          <w:sz w:val="24"/>
          <w:szCs w:val="24"/>
        </w:rPr>
        <w:t>necesar</w:t>
      </w:r>
      <w:r>
        <w:rPr>
          <w:rFonts w:ascii="Cambria" w:hAnsi="Cambria"/>
          <w:sz w:val="24"/>
          <w:szCs w:val="24"/>
        </w:rPr>
        <w:t>ă</w:t>
      </w:r>
      <w:proofErr w:type="spellEnd"/>
      <w:r w:rsidR="009A143C">
        <w:rPr>
          <w:rFonts w:ascii="Cambria" w:hAnsi="Cambria"/>
          <w:sz w:val="24"/>
          <w:szCs w:val="24"/>
        </w:rPr>
        <w:t xml:space="preserve"> o </w:t>
      </w:r>
      <w:proofErr w:type="spellStart"/>
      <w:r w:rsidR="009A143C">
        <w:rPr>
          <w:rFonts w:ascii="Cambria" w:hAnsi="Cambria"/>
          <w:sz w:val="24"/>
          <w:szCs w:val="24"/>
        </w:rPr>
        <w:t>reglementare</w:t>
      </w:r>
      <w:proofErr w:type="spellEnd"/>
      <w:r w:rsidR="009A143C">
        <w:rPr>
          <w:rFonts w:ascii="Cambria" w:hAnsi="Cambria"/>
          <w:sz w:val="24"/>
          <w:szCs w:val="24"/>
        </w:rPr>
        <w:t xml:space="preserve"> precum </w:t>
      </w:r>
      <w:proofErr w:type="spellStart"/>
      <w:r w:rsidR="009A143C">
        <w:rPr>
          <w:rFonts w:ascii="Cambria" w:hAnsi="Cambria"/>
          <w:sz w:val="24"/>
          <w:szCs w:val="24"/>
        </w:rPr>
        <w:t>cea</w:t>
      </w:r>
      <w:proofErr w:type="spellEnd"/>
      <w:r w:rsidR="009A143C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propusă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Ministerul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Finanțelor</w:t>
      </w:r>
      <w:proofErr w:type="spellEnd"/>
      <w:r w:rsidR="009A143C">
        <w:rPr>
          <w:rFonts w:ascii="Cambria" w:hAnsi="Cambria"/>
          <w:sz w:val="24"/>
          <w:szCs w:val="24"/>
        </w:rPr>
        <w:t>.</w:t>
      </w:r>
    </w:p>
    <w:p w14:paraId="0B85D8EF" w14:textId="7DDA6890" w:rsidR="00204EB1" w:rsidRDefault="00204EB1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Dintr</w:t>
      </w:r>
      <w:proofErr w:type="spellEnd"/>
      <w:r>
        <w:rPr>
          <w:rFonts w:ascii="Cambria" w:hAnsi="Cambria"/>
          <w:sz w:val="24"/>
          <w:szCs w:val="24"/>
        </w:rPr>
        <w:t xml:space="preserve">-o </w:t>
      </w:r>
      <w:proofErr w:type="spellStart"/>
      <w:r>
        <w:rPr>
          <w:rFonts w:ascii="Cambria" w:hAnsi="Cambria"/>
          <w:sz w:val="24"/>
          <w:szCs w:val="24"/>
        </w:rPr>
        <w:t>ini</w:t>
      </w:r>
      <w:r w:rsidR="00624AF1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iativ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corect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624AF1">
        <w:rPr>
          <w:rFonts w:ascii="Cambria" w:hAnsi="Cambria"/>
          <w:sz w:val="24"/>
          <w:szCs w:val="24"/>
        </w:rPr>
        <w:t xml:space="preserve">principial se </w:t>
      </w:r>
      <w:proofErr w:type="spellStart"/>
      <w:r w:rsidR="00624AF1">
        <w:rPr>
          <w:rFonts w:ascii="Cambria" w:hAnsi="Cambria"/>
          <w:sz w:val="24"/>
          <w:szCs w:val="24"/>
        </w:rPr>
        <w:t>ajunge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astfel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r w:rsidR="00D12EBD">
        <w:rPr>
          <w:rFonts w:ascii="Cambria" w:hAnsi="Cambria"/>
          <w:sz w:val="24"/>
          <w:szCs w:val="24"/>
        </w:rPr>
        <w:t xml:space="preserve">un </w:t>
      </w:r>
      <w:proofErr w:type="spellStart"/>
      <w:r w:rsidR="00D12EBD">
        <w:rPr>
          <w:rFonts w:ascii="Cambria" w:hAnsi="Cambria"/>
          <w:sz w:val="24"/>
          <w:szCs w:val="24"/>
        </w:rPr>
        <w:t>cadru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legislativ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at</w:t>
      </w:r>
      <w:r w:rsidR="00624AF1">
        <w:rPr>
          <w:rFonts w:ascii="Cambria" w:hAnsi="Cambria"/>
          <w:sz w:val="24"/>
          <w:szCs w:val="24"/>
        </w:rPr>
        <w:t>â</w:t>
      </w:r>
      <w:r w:rsidR="00D12EBD">
        <w:rPr>
          <w:rFonts w:ascii="Cambria" w:hAnsi="Cambria"/>
          <w:sz w:val="24"/>
          <w:szCs w:val="24"/>
        </w:rPr>
        <w:t>t</w:t>
      </w:r>
      <w:proofErr w:type="spellEnd"/>
      <w:r w:rsidR="00D12EBD">
        <w:rPr>
          <w:rFonts w:ascii="Cambria" w:hAnsi="Cambria"/>
          <w:sz w:val="24"/>
          <w:szCs w:val="24"/>
        </w:rPr>
        <w:t xml:space="preserve"> de </w:t>
      </w:r>
      <w:proofErr w:type="spellStart"/>
      <w:r w:rsidR="00D12EBD">
        <w:rPr>
          <w:rFonts w:ascii="Cambria" w:hAnsi="Cambria"/>
          <w:sz w:val="24"/>
          <w:szCs w:val="24"/>
        </w:rPr>
        <w:t>pervertit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î</w:t>
      </w:r>
      <w:r w:rsidR="00D12EBD">
        <w:rPr>
          <w:rFonts w:ascii="Cambria" w:hAnsi="Cambria"/>
          <w:sz w:val="24"/>
          <w:szCs w:val="24"/>
        </w:rPr>
        <w:t>nc</w:t>
      </w:r>
      <w:r w:rsidR="00624AF1">
        <w:rPr>
          <w:rFonts w:ascii="Cambria" w:hAnsi="Cambria"/>
          <w:sz w:val="24"/>
          <w:szCs w:val="24"/>
        </w:rPr>
        <w:t>â</w:t>
      </w:r>
      <w:r w:rsidR="00D12EBD">
        <w:rPr>
          <w:rFonts w:ascii="Cambria" w:hAnsi="Cambria"/>
          <w:sz w:val="24"/>
          <w:szCs w:val="24"/>
        </w:rPr>
        <w:t>t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el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î</w:t>
      </w:r>
      <w:r w:rsidR="00D12EBD">
        <w:rPr>
          <w:rFonts w:ascii="Cambria" w:hAnsi="Cambria"/>
          <w:sz w:val="24"/>
          <w:szCs w:val="24"/>
        </w:rPr>
        <w:t>nsu</w:t>
      </w:r>
      <w:r w:rsidR="00624AF1">
        <w:rPr>
          <w:rFonts w:ascii="Cambria" w:hAnsi="Cambria"/>
          <w:sz w:val="24"/>
          <w:szCs w:val="24"/>
        </w:rPr>
        <w:t>ș</w:t>
      </w:r>
      <w:r w:rsidR="00D12EBD">
        <w:rPr>
          <w:rFonts w:ascii="Cambria" w:hAnsi="Cambria"/>
          <w:sz w:val="24"/>
          <w:szCs w:val="24"/>
        </w:rPr>
        <w:t>i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reprezintă</w:t>
      </w:r>
      <w:proofErr w:type="spellEnd"/>
      <w:r w:rsidR="00624AF1">
        <w:rPr>
          <w:rFonts w:ascii="Cambria" w:hAnsi="Cambria"/>
          <w:sz w:val="24"/>
          <w:szCs w:val="24"/>
        </w:rPr>
        <w:t xml:space="preserve"> un stimulant </w:t>
      </w:r>
      <w:proofErr w:type="spellStart"/>
      <w:r w:rsidR="00624AF1">
        <w:rPr>
          <w:rFonts w:ascii="Cambria" w:hAnsi="Cambria"/>
          <w:sz w:val="24"/>
          <w:szCs w:val="24"/>
        </w:rPr>
        <w:t>pentru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angajatori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s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 w:rsidR="00D12EBD">
        <w:rPr>
          <w:rFonts w:ascii="Cambria" w:hAnsi="Cambria"/>
          <w:sz w:val="24"/>
          <w:szCs w:val="24"/>
        </w:rPr>
        <w:t xml:space="preserve"> nu </w:t>
      </w:r>
      <w:proofErr w:type="spellStart"/>
      <w:r w:rsidR="00D12EBD">
        <w:rPr>
          <w:rFonts w:ascii="Cambria" w:hAnsi="Cambria"/>
          <w:sz w:val="24"/>
          <w:szCs w:val="24"/>
        </w:rPr>
        <w:t>mai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pl</w:t>
      </w:r>
      <w:r w:rsidR="00624AF1">
        <w:rPr>
          <w:rFonts w:ascii="Cambria" w:hAnsi="Cambria"/>
          <w:sz w:val="24"/>
          <w:szCs w:val="24"/>
        </w:rPr>
        <w:t>ă</w:t>
      </w:r>
      <w:r w:rsidR="00D12EBD">
        <w:rPr>
          <w:rFonts w:ascii="Cambria" w:hAnsi="Cambria"/>
          <w:sz w:val="24"/>
          <w:szCs w:val="24"/>
        </w:rPr>
        <w:t>teasc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contribu</w:t>
      </w:r>
      <w:r w:rsidR="00624AF1">
        <w:rPr>
          <w:rFonts w:ascii="Cambria" w:hAnsi="Cambria"/>
          <w:sz w:val="24"/>
          <w:szCs w:val="24"/>
        </w:rPr>
        <w:t>ț</w:t>
      </w:r>
      <w:r w:rsidR="00D12EBD">
        <w:rPr>
          <w:rFonts w:ascii="Cambria" w:hAnsi="Cambria"/>
          <w:sz w:val="24"/>
          <w:szCs w:val="24"/>
        </w:rPr>
        <w:t>ii</w:t>
      </w:r>
      <w:r w:rsidR="009A143C">
        <w:rPr>
          <w:rFonts w:ascii="Cambria" w:hAnsi="Cambria"/>
          <w:sz w:val="24"/>
          <w:szCs w:val="24"/>
        </w:rPr>
        <w:t>le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sociale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ș</w:t>
      </w:r>
      <w:r w:rsidR="00D12EBD">
        <w:rPr>
          <w:rFonts w:ascii="Cambria" w:hAnsi="Cambria"/>
          <w:sz w:val="24"/>
          <w:szCs w:val="24"/>
        </w:rPr>
        <w:t>i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impozitul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re</w:t>
      </w:r>
      <w:r w:rsidR="00624AF1">
        <w:rPr>
          <w:rFonts w:ascii="Cambria" w:hAnsi="Cambria"/>
          <w:sz w:val="24"/>
          <w:szCs w:val="24"/>
        </w:rPr>
        <w:t>ț</w:t>
      </w:r>
      <w:r w:rsidR="00D12EBD">
        <w:rPr>
          <w:rFonts w:ascii="Cambria" w:hAnsi="Cambria"/>
          <w:sz w:val="24"/>
          <w:szCs w:val="24"/>
        </w:rPr>
        <w:t>inut</w:t>
      </w:r>
      <w:proofErr w:type="spellEnd"/>
      <w:r w:rsidR="00D12EBD">
        <w:rPr>
          <w:rFonts w:ascii="Cambria" w:hAnsi="Cambria"/>
          <w:sz w:val="24"/>
          <w:szCs w:val="24"/>
        </w:rPr>
        <w:t xml:space="preserve"> la </w:t>
      </w:r>
      <w:proofErr w:type="spellStart"/>
      <w:r w:rsidR="00D12EBD">
        <w:rPr>
          <w:rFonts w:ascii="Cambria" w:hAnsi="Cambria"/>
          <w:sz w:val="24"/>
          <w:szCs w:val="24"/>
        </w:rPr>
        <w:t>surs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 w:rsidR="00D12EBD">
        <w:rPr>
          <w:rFonts w:ascii="Cambria" w:hAnsi="Cambria"/>
          <w:sz w:val="24"/>
          <w:szCs w:val="24"/>
        </w:rPr>
        <w:t xml:space="preserve"> de la </w:t>
      </w:r>
      <w:proofErr w:type="spellStart"/>
      <w:r w:rsidR="00D12EBD">
        <w:rPr>
          <w:rFonts w:ascii="Cambria" w:hAnsi="Cambria"/>
          <w:sz w:val="24"/>
          <w:szCs w:val="24"/>
        </w:rPr>
        <w:t>angajat</w:t>
      </w:r>
      <w:proofErr w:type="spellEnd"/>
      <w:r w:rsidR="00D12EBD">
        <w:rPr>
          <w:rFonts w:ascii="Cambria" w:hAnsi="Cambria"/>
          <w:sz w:val="24"/>
          <w:szCs w:val="24"/>
        </w:rPr>
        <w:t xml:space="preserve"> si </w:t>
      </w:r>
      <w:proofErr w:type="spellStart"/>
      <w:r w:rsidR="00D12EBD">
        <w:rPr>
          <w:rFonts w:ascii="Cambria" w:hAnsi="Cambria"/>
          <w:sz w:val="24"/>
          <w:szCs w:val="24"/>
        </w:rPr>
        <w:t>sa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utilizeze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aceste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resurse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pentru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lastRenderedPageBreak/>
        <w:t>achitarea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altor</w:t>
      </w:r>
      <w:proofErr w:type="spellEnd"/>
      <w:r w:rsidR="00D12EBD">
        <w:rPr>
          <w:rFonts w:ascii="Cambria" w:hAnsi="Cambria"/>
          <w:sz w:val="24"/>
          <w:szCs w:val="24"/>
        </w:rPr>
        <w:t xml:space="preserve"> </w:t>
      </w:r>
      <w:proofErr w:type="spellStart"/>
      <w:r w:rsidR="00D12EBD">
        <w:rPr>
          <w:rFonts w:ascii="Cambria" w:hAnsi="Cambria"/>
          <w:sz w:val="24"/>
          <w:szCs w:val="24"/>
        </w:rPr>
        <w:t>datorii</w:t>
      </w:r>
      <w:proofErr w:type="spellEnd"/>
      <w:r w:rsidR="00D12EBD">
        <w:rPr>
          <w:rFonts w:ascii="Cambria" w:hAnsi="Cambria"/>
          <w:sz w:val="24"/>
          <w:szCs w:val="24"/>
        </w:rPr>
        <w:t>.</w:t>
      </w:r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În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curând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probabil</w:t>
      </w:r>
      <w:proofErr w:type="spellEnd"/>
      <w:r w:rsidR="00624AF1">
        <w:rPr>
          <w:rFonts w:ascii="Cambria" w:hAnsi="Cambria"/>
          <w:sz w:val="24"/>
          <w:szCs w:val="24"/>
        </w:rPr>
        <w:t xml:space="preserve"> ne </w:t>
      </w:r>
      <w:proofErr w:type="spellStart"/>
      <w:r w:rsidR="00624AF1">
        <w:rPr>
          <w:rFonts w:ascii="Cambria" w:hAnsi="Cambria"/>
          <w:sz w:val="24"/>
          <w:szCs w:val="24"/>
        </w:rPr>
        <w:t>vom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confrunta</w:t>
      </w:r>
      <w:proofErr w:type="spellEnd"/>
      <w:r w:rsidR="00624AF1">
        <w:rPr>
          <w:rFonts w:ascii="Cambria" w:hAnsi="Cambria"/>
          <w:sz w:val="24"/>
          <w:szCs w:val="24"/>
        </w:rPr>
        <w:t xml:space="preserve"> cu </w:t>
      </w:r>
      <w:proofErr w:type="spellStart"/>
      <w:r w:rsidR="00624AF1">
        <w:rPr>
          <w:rFonts w:ascii="Cambria" w:hAnsi="Cambria"/>
          <w:sz w:val="24"/>
          <w:szCs w:val="24"/>
        </w:rPr>
        <w:t>situații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în</w:t>
      </w:r>
      <w:proofErr w:type="spellEnd"/>
      <w:r w:rsidR="00624AF1">
        <w:rPr>
          <w:rFonts w:ascii="Cambria" w:hAnsi="Cambria"/>
          <w:sz w:val="24"/>
          <w:szCs w:val="24"/>
        </w:rPr>
        <w:t xml:space="preserve"> care </w:t>
      </w:r>
      <w:proofErr w:type="spellStart"/>
      <w:r w:rsidR="00624AF1">
        <w:rPr>
          <w:rFonts w:ascii="Cambria" w:hAnsi="Cambria"/>
          <w:sz w:val="24"/>
          <w:szCs w:val="24"/>
        </w:rPr>
        <w:t>angajatorii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vor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opta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să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plătească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prioritar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dividende</w:t>
      </w:r>
      <w:proofErr w:type="spellEnd"/>
      <w:r w:rsidR="00624AF1">
        <w:rPr>
          <w:rFonts w:ascii="Cambria" w:hAnsi="Cambria"/>
          <w:sz w:val="24"/>
          <w:szCs w:val="24"/>
        </w:rPr>
        <w:t xml:space="preserve"> din </w:t>
      </w:r>
      <w:proofErr w:type="spellStart"/>
      <w:r w:rsidR="00624AF1">
        <w:rPr>
          <w:rFonts w:ascii="Cambria" w:hAnsi="Cambria"/>
          <w:sz w:val="24"/>
          <w:szCs w:val="24"/>
        </w:rPr>
        <w:t>contribuțiile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sociale</w:t>
      </w:r>
      <w:proofErr w:type="spellEnd"/>
      <w:r w:rsidR="00624AF1">
        <w:rPr>
          <w:rFonts w:ascii="Cambria" w:hAnsi="Cambria"/>
          <w:sz w:val="24"/>
          <w:szCs w:val="24"/>
        </w:rPr>
        <w:t xml:space="preserve"> </w:t>
      </w:r>
      <w:proofErr w:type="spellStart"/>
      <w:r w:rsidR="00624AF1">
        <w:rPr>
          <w:rFonts w:ascii="Cambria" w:hAnsi="Cambria"/>
          <w:sz w:val="24"/>
          <w:szCs w:val="24"/>
        </w:rPr>
        <w:t>reținute</w:t>
      </w:r>
      <w:proofErr w:type="spellEnd"/>
      <w:r w:rsidR="00624AF1">
        <w:rPr>
          <w:rFonts w:ascii="Cambria" w:hAnsi="Cambria"/>
          <w:sz w:val="24"/>
          <w:szCs w:val="24"/>
        </w:rPr>
        <w:t xml:space="preserve"> de la </w:t>
      </w:r>
      <w:proofErr w:type="spellStart"/>
      <w:r w:rsidR="00624AF1">
        <w:rPr>
          <w:rFonts w:ascii="Cambria" w:hAnsi="Cambria"/>
          <w:sz w:val="24"/>
          <w:szCs w:val="24"/>
        </w:rPr>
        <w:t>salariați</w:t>
      </w:r>
      <w:proofErr w:type="spellEnd"/>
      <w:r w:rsidR="00624AF1">
        <w:rPr>
          <w:rFonts w:ascii="Cambria" w:hAnsi="Cambria"/>
          <w:sz w:val="24"/>
          <w:szCs w:val="24"/>
        </w:rPr>
        <w:t>.</w:t>
      </w:r>
    </w:p>
    <w:p w14:paraId="14A2D852" w14:textId="42D2DF81" w:rsidR="00D12EBD" w:rsidRDefault="00D12EBD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Dintr</w:t>
      </w:r>
      <w:proofErr w:type="spellEnd"/>
      <w:r>
        <w:rPr>
          <w:rFonts w:ascii="Cambria" w:hAnsi="Cambria"/>
          <w:sz w:val="24"/>
          <w:szCs w:val="24"/>
        </w:rPr>
        <w:t xml:space="preserve">-o </w:t>
      </w:r>
      <w:proofErr w:type="spellStart"/>
      <w:r>
        <w:rPr>
          <w:rFonts w:ascii="Cambria" w:hAnsi="Cambria"/>
          <w:sz w:val="24"/>
          <w:szCs w:val="24"/>
        </w:rPr>
        <w:t>norm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lega</w:t>
      </w:r>
      <w:r w:rsidR="00624AF1">
        <w:rPr>
          <w:rFonts w:ascii="Cambria" w:hAnsi="Cambria"/>
          <w:sz w:val="24"/>
          <w:szCs w:val="24"/>
        </w:rPr>
        <w:t>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</w:t>
      </w:r>
      <w:r w:rsidR="00624AF1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ndit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</w:t>
      </w:r>
      <w:r w:rsidR="00624AF1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sanc</w:t>
      </w:r>
      <w:r w:rsidR="00624AF1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ioneze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deturnarea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contribu</w:t>
      </w:r>
      <w:r w:rsidR="00624AF1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inute</w:t>
      </w:r>
      <w:proofErr w:type="spellEnd"/>
      <w:r>
        <w:rPr>
          <w:rFonts w:ascii="Cambria" w:hAnsi="Cambria"/>
          <w:sz w:val="24"/>
          <w:szCs w:val="24"/>
        </w:rPr>
        <w:t xml:space="preserve"> de la </w:t>
      </w:r>
      <w:proofErr w:type="spellStart"/>
      <w:r>
        <w:rPr>
          <w:rFonts w:ascii="Cambria" w:hAnsi="Cambria"/>
          <w:sz w:val="24"/>
          <w:szCs w:val="24"/>
        </w:rPr>
        <w:t>salaria</w:t>
      </w:r>
      <w:r w:rsidR="00953B30">
        <w:rPr>
          <w:rFonts w:ascii="Cambria" w:hAnsi="Cambria"/>
          <w:sz w:val="24"/>
          <w:szCs w:val="24"/>
        </w:rPr>
        <w:t>ți</w:t>
      </w:r>
      <w:proofErr w:type="spellEnd"/>
      <w:r w:rsidR="00EF0D24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s-a </w:t>
      </w:r>
      <w:proofErr w:type="spellStart"/>
      <w:r>
        <w:rPr>
          <w:rFonts w:ascii="Cambria" w:hAnsi="Cambria"/>
          <w:sz w:val="24"/>
          <w:szCs w:val="24"/>
        </w:rPr>
        <w:t>ajuns</w:t>
      </w:r>
      <w:proofErr w:type="spellEnd"/>
      <w:r>
        <w:rPr>
          <w:rFonts w:ascii="Cambria" w:hAnsi="Cambria"/>
          <w:sz w:val="24"/>
          <w:szCs w:val="24"/>
        </w:rPr>
        <w:t xml:space="preserve"> la o </w:t>
      </w:r>
      <w:proofErr w:type="spellStart"/>
      <w:r>
        <w:rPr>
          <w:rFonts w:ascii="Cambria" w:hAnsi="Cambria"/>
          <w:sz w:val="24"/>
          <w:szCs w:val="24"/>
        </w:rPr>
        <w:t>prevedere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legal</w:t>
      </w:r>
      <w:r w:rsidR="00EF0D24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care </w:t>
      </w:r>
      <w:proofErr w:type="spellStart"/>
      <w:r w:rsidR="00953B30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ncurajeaz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angajatorii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foloseasc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resurse</w:t>
      </w:r>
      <w:proofErr w:type="spellEnd"/>
      <w:r w:rsidR="00953B30">
        <w:rPr>
          <w:rFonts w:ascii="Cambria" w:hAnsi="Cambria"/>
          <w:sz w:val="24"/>
          <w:szCs w:val="24"/>
        </w:rPr>
        <w:t xml:space="preserve">. Se </w:t>
      </w:r>
      <w:proofErr w:type="spellStart"/>
      <w:r w:rsidR="00953B30">
        <w:rPr>
          <w:rFonts w:ascii="Cambria" w:hAnsi="Cambria"/>
          <w:sz w:val="24"/>
          <w:szCs w:val="24"/>
        </w:rPr>
        <w:t>ignoră</w:t>
      </w:r>
      <w:proofErr w:type="spellEnd"/>
      <w:r w:rsidR="00953B30"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astfel</w:t>
      </w:r>
      <w:proofErr w:type="spellEnd"/>
      <w:r w:rsidR="00953B30"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complet</w:t>
      </w:r>
      <w:proofErr w:type="spellEnd"/>
      <w:r w:rsidR="00953B30"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faptul</w:t>
      </w:r>
      <w:proofErr w:type="spellEnd"/>
      <w:r w:rsidR="00953B30"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neplata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contribu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sanc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ioneaz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imediat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sau</w:t>
      </w:r>
      <w:proofErr w:type="spellEnd"/>
      <w:r>
        <w:rPr>
          <w:rFonts w:ascii="Cambria" w:hAnsi="Cambria"/>
          <w:sz w:val="24"/>
          <w:szCs w:val="24"/>
        </w:rPr>
        <w:t xml:space="preserve"> pe termen lung </w:t>
      </w:r>
      <w:proofErr w:type="spellStart"/>
      <w:r>
        <w:rPr>
          <w:rFonts w:ascii="Cambria" w:hAnsi="Cambria"/>
          <w:sz w:val="24"/>
          <w:szCs w:val="24"/>
        </w:rPr>
        <w:t>salaria</w:t>
      </w:r>
      <w:r w:rsidR="00EF0D24">
        <w:rPr>
          <w:rFonts w:ascii="Cambria" w:hAnsi="Cambria"/>
          <w:sz w:val="24"/>
          <w:szCs w:val="24"/>
        </w:rPr>
        <w:t>ții</w:t>
      </w:r>
      <w:proofErr w:type="spellEnd"/>
      <w:r>
        <w:rPr>
          <w:rFonts w:ascii="Cambria" w:hAnsi="Cambria"/>
          <w:sz w:val="24"/>
          <w:szCs w:val="24"/>
        </w:rPr>
        <w:t xml:space="preserve"> ale </w:t>
      </w:r>
      <w:proofErr w:type="spellStart"/>
      <w:r>
        <w:rPr>
          <w:rFonts w:ascii="Cambria" w:hAnsi="Cambria"/>
          <w:sz w:val="24"/>
          <w:szCs w:val="24"/>
        </w:rPr>
        <w:t>c</w:t>
      </w:r>
      <w:r w:rsidR="00953B30">
        <w:rPr>
          <w:rFonts w:ascii="Cambria" w:hAnsi="Cambria"/>
          <w:sz w:val="24"/>
          <w:szCs w:val="24"/>
        </w:rPr>
        <w:t>ă</w:t>
      </w:r>
      <w:r>
        <w:rPr>
          <w:rFonts w:ascii="Cambria" w:hAnsi="Cambria"/>
          <w:sz w:val="24"/>
          <w:szCs w:val="24"/>
        </w:rPr>
        <w:t>r</w:t>
      </w:r>
      <w:r w:rsidR="00EF0D24">
        <w:rPr>
          <w:rFonts w:ascii="Cambria" w:hAnsi="Cambria"/>
          <w:sz w:val="24"/>
          <w:szCs w:val="24"/>
        </w:rPr>
        <w:t>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contribu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ii</w:t>
      </w:r>
      <w:proofErr w:type="spellEnd"/>
      <w:r>
        <w:rPr>
          <w:rFonts w:ascii="Cambria" w:hAnsi="Cambria"/>
          <w:sz w:val="24"/>
          <w:szCs w:val="24"/>
        </w:rPr>
        <w:t xml:space="preserve"> nu au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virate</w:t>
      </w:r>
      <w:proofErr w:type="spellEnd"/>
      <w:r w:rsidR="00953B30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</w:t>
      </w:r>
      <w:r w:rsidR="00953B30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inute</w:t>
      </w:r>
      <w:proofErr w:type="spellEnd"/>
      <w:r>
        <w:rPr>
          <w:rFonts w:ascii="Cambria" w:hAnsi="Cambria"/>
          <w:sz w:val="24"/>
          <w:szCs w:val="24"/>
        </w:rPr>
        <w:t>.</w:t>
      </w:r>
      <w:r w:rsidR="000A43EE">
        <w:rPr>
          <w:rFonts w:ascii="Cambria" w:hAnsi="Cambria"/>
          <w:sz w:val="24"/>
          <w:szCs w:val="24"/>
        </w:rPr>
        <w:t xml:space="preserve"> </w:t>
      </w:r>
      <w:proofErr w:type="spellStart"/>
      <w:r w:rsidR="000A43EE">
        <w:rPr>
          <w:rFonts w:ascii="Cambria" w:hAnsi="Cambria"/>
          <w:sz w:val="24"/>
          <w:szCs w:val="24"/>
        </w:rPr>
        <w:t>Iar</w:t>
      </w:r>
      <w:proofErr w:type="spellEnd"/>
      <w:r w:rsidR="000A43EE">
        <w:rPr>
          <w:rFonts w:ascii="Cambria" w:hAnsi="Cambria"/>
          <w:sz w:val="24"/>
          <w:szCs w:val="24"/>
        </w:rPr>
        <w:t xml:space="preserve"> </w:t>
      </w:r>
      <w:proofErr w:type="spellStart"/>
      <w:r w:rsidR="000A43EE">
        <w:rPr>
          <w:rFonts w:ascii="Cambria" w:hAnsi="Cambria"/>
          <w:sz w:val="24"/>
          <w:szCs w:val="24"/>
        </w:rPr>
        <w:t>Guvernul</w:t>
      </w:r>
      <w:proofErr w:type="spellEnd"/>
      <w:r w:rsidR="000A43EE">
        <w:rPr>
          <w:rFonts w:ascii="Cambria" w:hAnsi="Cambria"/>
          <w:sz w:val="24"/>
          <w:szCs w:val="24"/>
        </w:rPr>
        <w:t xml:space="preserve"> nu s-a </w:t>
      </w:r>
      <w:proofErr w:type="spellStart"/>
      <w:r w:rsidR="000A43EE">
        <w:rPr>
          <w:rFonts w:ascii="Cambria" w:hAnsi="Cambria"/>
          <w:sz w:val="24"/>
          <w:szCs w:val="24"/>
        </w:rPr>
        <w:t>rezumat</w:t>
      </w:r>
      <w:proofErr w:type="spellEnd"/>
      <w:r w:rsidR="000A43EE">
        <w:rPr>
          <w:rFonts w:ascii="Cambria" w:hAnsi="Cambria"/>
          <w:sz w:val="24"/>
          <w:szCs w:val="24"/>
        </w:rPr>
        <w:t xml:space="preserve"> la </w:t>
      </w:r>
      <w:proofErr w:type="spellStart"/>
      <w:r w:rsidR="000A43EE">
        <w:rPr>
          <w:rFonts w:ascii="Cambria" w:hAnsi="Cambria"/>
          <w:sz w:val="24"/>
          <w:szCs w:val="24"/>
        </w:rPr>
        <w:t>at</w:t>
      </w:r>
      <w:r w:rsidR="00953B30">
        <w:rPr>
          <w:rFonts w:ascii="Cambria" w:hAnsi="Cambria"/>
          <w:sz w:val="24"/>
          <w:szCs w:val="24"/>
        </w:rPr>
        <w:t>â</w:t>
      </w:r>
      <w:r w:rsidR="000A43EE">
        <w:rPr>
          <w:rFonts w:ascii="Cambria" w:hAnsi="Cambria"/>
          <w:sz w:val="24"/>
          <w:szCs w:val="24"/>
        </w:rPr>
        <w:t>t</w:t>
      </w:r>
      <w:proofErr w:type="spellEnd"/>
      <w:r w:rsidR="00953B30">
        <w:rPr>
          <w:rFonts w:ascii="Cambria" w:hAnsi="Cambria"/>
          <w:sz w:val="24"/>
          <w:szCs w:val="24"/>
        </w:rPr>
        <w:t>.</w:t>
      </w:r>
      <w:r w:rsidR="000A43EE">
        <w:rPr>
          <w:rFonts w:ascii="Cambria" w:hAnsi="Cambria"/>
          <w:sz w:val="24"/>
          <w:szCs w:val="24"/>
        </w:rPr>
        <w:t xml:space="preserve"> </w:t>
      </w:r>
      <w:r w:rsidR="00953B30">
        <w:rPr>
          <w:rFonts w:ascii="Cambria" w:hAnsi="Cambria"/>
          <w:sz w:val="24"/>
          <w:szCs w:val="24"/>
        </w:rPr>
        <w:t>S</w:t>
      </w:r>
      <w:r w:rsidR="000A43EE">
        <w:rPr>
          <w:rFonts w:ascii="Cambria" w:hAnsi="Cambria"/>
          <w:sz w:val="24"/>
          <w:szCs w:val="24"/>
        </w:rPr>
        <w:t>-a as</w:t>
      </w:r>
      <w:proofErr w:type="spellStart"/>
      <w:r w:rsidR="000A43EE">
        <w:rPr>
          <w:rFonts w:ascii="Cambria" w:hAnsi="Cambria"/>
          <w:sz w:val="24"/>
          <w:szCs w:val="24"/>
        </w:rPr>
        <w:t>igurat</w:t>
      </w:r>
      <w:proofErr w:type="spellEnd"/>
      <w:r w:rsidR="000A43EE"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și</w:t>
      </w:r>
      <w:proofErr w:type="spellEnd"/>
      <w:r w:rsidR="000A43EE">
        <w:rPr>
          <w:rFonts w:ascii="Cambria" w:hAnsi="Cambria"/>
          <w:sz w:val="24"/>
          <w:szCs w:val="24"/>
        </w:rPr>
        <w:t xml:space="preserve"> de </w:t>
      </w:r>
      <w:proofErr w:type="spellStart"/>
      <w:r w:rsidR="000A43EE">
        <w:rPr>
          <w:rFonts w:ascii="Cambria" w:hAnsi="Cambria"/>
          <w:sz w:val="24"/>
          <w:szCs w:val="24"/>
        </w:rPr>
        <w:t>faptul</w:t>
      </w:r>
      <w:proofErr w:type="spellEnd"/>
      <w:r w:rsidR="000A43EE">
        <w:rPr>
          <w:rFonts w:ascii="Cambria" w:hAnsi="Cambria"/>
          <w:sz w:val="24"/>
          <w:szCs w:val="24"/>
        </w:rPr>
        <w:t xml:space="preserve"> </w:t>
      </w:r>
      <w:proofErr w:type="spellStart"/>
      <w:r w:rsidR="000A43EE">
        <w:rPr>
          <w:rFonts w:ascii="Cambria" w:hAnsi="Cambria"/>
          <w:sz w:val="24"/>
          <w:szCs w:val="24"/>
        </w:rPr>
        <w:t>c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 w:rsidR="00EF0D24">
        <w:rPr>
          <w:rFonts w:ascii="Cambria" w:hAnsi="Cambria"/>
          <w:sz w:val="24"/>
          <w:szCs w:val="24"/>
        </w:rPr>
        <w:t>,</w:t>
      </w:r>
      <w:r w:rsidR="000A43EE">
        <w:rPr>
          <w:rFonts w:ascii="Cambria" w:hAnsi="Cambria"/>
          <w:sz w:val="24"/>
          <w:szCs w:val="24"/>
        </w:rPr>
        <w:t xml:space="preserve"> </w:t>
      </w:r>
      <w:proofErr w:type="spellStart"/>
      <w:r w:rsidR="000A43EE">
        <w:rPr>
          <w:rFonts w:ascii="Cambria" w:hAnsi="Cambria"/>
          <w:sz w:val="24"/>
          <w:szCs w:val="24"/>
        </w:rPr>
        <w:t>de</w:t>
      </w:r>
      <w:r w:rsidR="00953B30">
        <w:rPr>
          <w:rFonts w:ascii="Cambria" w:hAnsi="Cambria"/>
          <w:sz w:val="24"/>
          <w:szCs w:val="24"/>
        </w:rPr>
        <w:t>ș</w:t>
      </w:r>
      <w:r w:rsidR="000A43EE">
        <w:rPr>
          <w:rFonts w:ascii="Cambria" w:hAnsi="Cambria"/>
          <w:sz w:val="24"/>
          <w:szCs w:val="24"/>
        </w:rPr>
        <w:t>i</w:t>
      </w:r>
      <w:proofErr w:type="spellEnd"/>
      <w:r w:rsidR="000A43EE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pagubit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î</w:t>
      </w:r>
      <w:r w:rsidR="000A43EE">
        <w:rPr>
          <w:rFonts w:ascii="Cambria" w:hAnsi="Cambria"/>
          <w:sz w:val="24"/>
          <w:szCs w:val="24"/>
        </w:rPr>
        <w:t>n</w:t>
      </w:r>
      <w:proofErr w:type="spellEnd"/>
      <w:r w:rsidR="000A43EE">
        <w:rPr>
          <w:rFonts w:ascii="Cambria" w:hAnsi="Cambria"/>
          <w:sz w:val="24"/>
          <w:szCs w:val="24"/>
        </w:rPr>
        <w:t xml:space="preserve"> mod direct </w:t>
      </w:r>
      <w:proofErr w:type="spellStart"/>
      <w:r w:rsidR="00953B30">
        <w:rPr>
          <w:rFonts w:ascii="Cambria" w:hAnsi="Cambria"/>
          <w:sz w:val="24"/>
          <w:szCs w:val="24"/>
        </w:rPr>
        <w:t>ș</w:t>
      </w:r>
      <w:r w:rsidR="000A43EE">
        <w:rPr>
          <w:rFonts w:ascii="Cambria" w:hAnsi="Cambria"/>
          <w:sz w:val="24"/>
          <w:szCs w:val="24"/>
        </w:rPr>
        <w:t>i</w:t>
      </w:r>
      <w:proofErr w:type="spellEnd"/>
      <w:r w:rsidR="000A43EE">
        <w:rPr>
          <w:rFonts w:ascii="Cambria" w:hAnsi="Cambria"/>
          <w:sz w:val="24"/>
          <w:szCs w:val="24"/>
        </w:rPr>
        <w:t xml:space="preserve"> </w:t>
      </w:r>
      <w:proofErr w:type="spellStart"/>
      <w:r w:rsidR="000A43EE">
        <w:rPr>
          <w:rFonts w:ascii="Cambria" w:hAnsi="Cambria"/>
          <w:sz w:val="24"/>
          <w:szCs w:val="24"/>
        </w:rPr>
        <w:t>f</w:t>
      </w:r>
      <w:r w:rsidR="00953B30">
        <w:rPr>
          <w:rFonts w:ascii="Cambria" w:hAnsi="Cambria"/>
          <w:sz w:val="24"/>
          <w:szCs w:val="24"/>
        </w:rPr>
        <w:t>ă</w:t>
      </w:r>
      <w:r w:rsidR="000A43EE">
        <w:rPr>
          <w:rFonts w:ascii="Cambria" w:hAnsi="Cambria"/>
          <w:sz w:val="24"/>
          <w:szCs w:val="24"/>
        </w:rPr>
        <w:t>r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 w:rsidR="000A43EE">
        <w:rPr>
          <w:rFonts w:ascii="Cambria" w:hAnsi="Cambria"/>
          <w:sz w:val="24"/>
          <w:szCs w:val="24"/>
        </w:rPr>
        <w:t xml:space="preserve"> </w:t>
      </w:r>
      <w:proofErr w:type="spellStart"/>
      <w:r w:rsidR="000A43EE">
        <w:rPr>
          <w:rFonts w:ascii="Cambria" w:hAnsi="Cambria"/>
          <w:sz w:val="24"/>
          <w:szCs w:val="24"/>
        </w:rPr>
        <w:t>echivoc</w:t>
      </w:r>
      <w:proofErr w:type="spellEnd"/>
      <w:r w:rsidR="00EF0D24">
        <w:rPr>
          <w:rFonts w:ascii="Cambria" w:hAnsi="Cambria"/>
          <w:sz w:val="24"/>
          <w:szCs w:val="24"/>
        </w:rPr>
        <w:t>,</w:t>
      </w:r>
      <w:r w:rsidR="000A43EE">
        <w:rPr>
          <w:rFonts w:ascii="Cambria" w:hAnsi="Cambria"/>
          <w:sz w:val="24"/>
          <w:szCs w:val="24"/>
        </w:rPr>
        <w:t xml:space="preserve"> </w:t>
      </w:r>
      <w:proofErr w:type="spellStart"/>
      <w:r w:rsidR="000A43EE">
        <w:rPr>
          <w:rFonts w:ascii="Cambria" w:hAnsi="Cambria"/>
          <w:sz w:val="24"/>
          <w:szCs w:val="24"/>
        </w:rPr>
        <w:t>salariatul</w:t>
      </w:r>
      <w:proofErr w:type="spellEnd"/>
      <w:r w:rsidR="000A43EE">
        <w:rPr>
          <w:rFonts w:ascii="Cambria" w:hAnsi="Cambria"/>
          <w:sz w:val="24"/>
          <w:szCs w:val="24"/>
        </w:rPr>
        <w:t xml:space="preserve"> </w:t>
      </w:r>
      <w:r w:rsidR="004204CF">
        <w:rPr>
          <w:rFonts w:ascii="Cambria" w:hAnsi="Cambria"/>
          <w:sz w:val="24"/>
          <w:szCs w:val="24"/>
        </w:rPr>
        <w:t xml:space="preserve">nu </w:t>
      </w:r>
      <w:proofErr w:type="spellStart"/>
      <w:r w:rsidR="004204CF">
        <w:rPr>
          <w:rFonts w:ascii="Cambria" w:hAnsi="Cambria"/>
          <w:sz w:val="24"/>
          <w:szCs w:val="24"/>
        </w:rPr>
        <w:t>va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putea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s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 w:rsidR="004204CF">
        <w:rPr>
          <w:rFonts w:ascii="Cambria" w:hAnsi="Cambria"/>
          <w:sz w:val="24"/>
          <w:szCs w:val="24"/>
        </w:rPr>
        <w:t xml:space="preserve"> s</w:t>
      </w:r>
      <w:proofErr w:type="spellStart"/>
      <w:r w:rsidR="004204CF">
        <w:rPr>
          <w:rFonts w:ascii="Cambria" w:hAnsi="Cambria"/>
          <w:sz w:val="24"/>
          <w:szCs w:val="24"/>
        </w:rPr>
        <w:t>esizeze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organele</w:t>
      </w:r>
      <w:proofErr w:type="spellEnd"/>
      <w:r w:rsidR="004204CF">
        <w:rPr>
          <w:rFonts w:ascii="Cambria" w:hAnsi="Cambria"/>
          <w:sz w:val="24"/>
          <w:szCs w:val="24"/>
        </w:rPr>
        <w:t xml:space="preserve"> de </w:t>
      </w:r>
      <w:proofErr w:type="spellStart"/>
      <w:r w:rsidR="004204CF">
        <w:rPr>
          <w:rFonts w:ascii="Cambria" w:hAnsi="Cambria"/>
          <w:sz w:val="24"/>
          <w:szCs w:val="24"/>
        </w:rPr>
        <w:t>cercetare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penal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 w:rsidR="004204CF">
        <w:rPr>
          <w:rFonts w:ascii="Cambria" w:hAnsi="Cambria"/>
          <w:sz w:val="24"/>
          <w:szCs w:val="24"/>
        </w:rPr>
        <w:t xml:space="preserve">, </w:t>
      </w:r>
      <w:proofErr w:type="spellStart"/>
      <w:r w:rsidR="004204CF">
        <w:rPr>
          <w:rFonts w:ascii="Cambria" w:hAnsi="Cambria"/>
          <w:sz w:val="24"/>
          <w:szCs w:val="24"/>
        </w:rPr>
        <w:t>acest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drept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fiind</w:t>
      </w:r>
      <w:proofErr w:type="spellEnd"/>
      <w:r w:rsidR="004204CF">
        <w:rPr>
          <w:rFonts w:ascii="Cambria" w:hAnsi="Cambria"/>
          <w:sz w:val="24"/>
          <w:szCs w:val="24"/>
        </w:rPr>
        <w:t xml:space="preserve"> conform </w:t>
      </w:r>
      <w:proofErr w:type="spellStart"/>
      <w:r w:rsidR="004204CF">
        <w:rPr>
          <w:rFonts w:ascii="Cambria" w:hAnsi="Cambria"/>
          <w:sz w:val="24"/>
          <w:szCs w:val="24"/>
        </w:rPr>
        <w:t>noii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legi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de</w:t>
      </w:r>
      <w:r w:rsidR="00953B30">
        <w:rPr>
          <w:rFonts w:ascii="Cambria" w:hAnsi="Cambria"/>
          <w:sz w:val="24"/>
          <w:szCs w:val="24"/>
        </w:rPr>
        <w:t>ț</w:t>
      </w:r>
      <w:r w:rsidR="004204CF">
        <w:rPr>
          <w:rFonts w:ascii="Cambria" w:hAnsi="Cambria"/>
          <w:sz w:val="24"/>
          <w:szCs w:val="24"/>
        </w:rPr>
        <w:t>inut</w:t>
      </w:r>
      <w:proofErr w:type="spellEnd"/>
      <w:r w:rsidR="004204CF">
        <w:rPr>
          <w:rFonts w:ascii="Cambria" w:hAnsi="Cambria"/>
          <w:sz w:val="24"/>
          <w:szCs w:val="24"/>
        </w:rPr>
        <w:t xml:space="preserve"> integral de </w:t>
      </w:r>
      <w:proofErr w:type="spellStart"/>
      <w:r w:rsidR="004204CF">
        <w:rPr>
          <w:rFonts w:ascii="Cambria" w:hAnsi="Cambria"/>
          <w:sz w:val="24"/>
          <w:szCs w:val="24"/>
        </w:rPr>
        <w:t>organul</w:t>
      </w:r>
      <w:proofErr w:type="spellEnd"/>
      <w:r w:rsidR="004204CF">
        <w:rPr>
          <w:rFonts w:ascii="Cambria" w:hAnsi="Cambria"/>
          <w:sz w:val="24"/>
          <w:szCs w:val="24"/>
        </w:rPr>
        <w:t xml:space="preserve"> fiscal. </w:t>
      </w:r>
    </w:p>
    <w:p w14:paraId="75BB16D8" w14:textId="42D26438" w:rsidR="004204CF" w:rsidRDefault="00953B30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Î</w:t>
      </w:r>
      <w:r w:rsidR="004204CF">
        <w:rPr>
          <w:rFonts w:ascii="Cambria" w:hAnsi="Cambria"/>
          <w:sz w:val="24"/>
          <w:szCs w:val="24"/>
        </w:rPr>
        <w:t>n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Rom</w:t>
      </w:r>
      <w:r>
        <w:rPr>
          <w:rFonts w:ascii="Cambria" w:hAnsi="Cambria"/>
          <w:sz w:val="24"/>
          <w:szCs w:val="24"/>
        </w:rPr>
        <w:t>â</w:t>
      </w:r>
      <w:r w:rsidR="004204CF">
        <w:rPr>
          <w:rFonts w:ascii="Cambria" w:hAnsi="Cambria"/>
          <w:sz w:val="24"/>
          <w:szCs w:val="24"/>
        </w:rPr>
        <w:t>nia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erau</w:t>
      </w:r>
      <w:proofErr w:type="spellEnd"/>
      <w:r w:rsidR="007A1FCA">
        <w:rPr>
          <w:rFonts w:ascii="Cambria" w:hAnsi="Cambria"/>
          <w:sz w:val="24"/>
          <w:szCs w:val="24"/>
        </w:rPr>
        <w:t xml:space="preserve"> la 31.12.2021</w:t>
      </w:r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peste</w:t>
      </w:r>
      <w:proofErr w:type="spellEnd"/>
      <w:r w:rsidR="004204CF">
        <w:rPr>
          <w:rFonts w:ascii="Cambria" w:hAnsi="Cambria"/>
          <w:sz w:val="24"/>
          <w:szCs w:val="24"/>
        </w:rPr>
        <w:t xml:space="preserve"> 700 mii de </w:t>
      </w:r>
      <w:proofErr w:type="spellStart"/>
      <w:r w:rsidR="004204CF">
        <w:rPr>
          <w:rFonts w:ascii="Cambria" w:hAnsi="Cambria"/>
          <w:sz w:val="24"/>
          <w:szCs w:val="24"/>
        </w:rPr>
        <w:t>angajatori</w:t>
      </w:r>
      <w:proofErr w:type="spellEnd"/>
      <w:r w:rsidR="004204CF">
        <w:rPr>
          <w:rFonts w:ascii="Cambria" w:hAnsi="Cambria"/>
          <w:sz w:val="24"/>
          <w:szCs w:val="24"/>
        </w:rPr>
        <w:t xml:space="preserve">, </w:t>
      </w:r>
      <w:r w:rsidR="007A1FCA">
        <w:rPr>
          <w:rFonts w:ascii="Cambria" w:hAnsi="Cambria"/>
          <w:sz w:val="24"/>
          <w:szCs w:val="24"/>
        </w:rPr>
        <w:t xml:space="preserve">din </w:t>
      </w:r>
      <w:proofErr w:type="spellStart"/>
      <w:r w:rsidR="007A1FCA">
        <w:rPr>
          <w:rFonts w:ascii="Cambria" w:hAnsi="Cambria"/>
          <w:sz w:val="24"/>
          <w:szCs w:val="24"/>
        </w:rPr>
        <w:t>ace</w:t>
      </w:r>
      <w:r>
        <w:rPr>
          <w:rFonts w:ascii="Cambria" w:hAnsi="Cambria"/>
          <w:sz w:val="24"/>
          <w:szCs w:val="24"/>
        </w:rPr>
        <w:t>ș</w:t>
      </w:r>
      <w:r w:rsidR="007A1FCA">
        <w:rPr>
          <w:rFonts w:ascii="Cambria" w:hAnsi="Cambria"/>
          <w:sz w:val="24"/>
          <w:szCs w:val="24"/>
        </w:rPr>
        <w:t>tia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aprox</w:t>
      </w:r>
      <w:proofErr w:type="spellEnd"/>
      <w:r w:rsidR="004204CF">
        <w:rPr>
          <w:rFonts w:ascii="Cambria" w:hAnsi="Cambria"/>
          <w:sz w:val="24"/>
          <w:szCs w:val="24"/>
        </w:rPr>
        <w:t xml:space="preserve"> 34 mii de </w:t>
      </w:r>
      <w:proofErr w:type="spellStart"/>
      <w:r w:rsidR="007A1FCA">
        <w:rPr>
          <w:rFonts w:ascii="Cambria" w:hAnsi="Cambria"/>
          <w:sz w:val="24"/>
          <w:szCs w:val="24"/>
        </w:rPr>
        <w:t>aveau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obliga</w:t>
      </w:r>
      <w:r>
        <w:rPr>
          <w:rFonts w:ascii="Cambria" w:hAnsi="Cambria"/>
          <w:sz w:val="24"/>
          <w:szCs w:val="24"/>
        </w:rPr>
        <w:t>ț</w:t>
      </w:r>
      <w:r w:rsidR="004204CF">
        <w:rPr>
          <w:rFonts w:ascii="Cambria" w:hAnsi="Cambria"/>
          <w:sz w:val="24"/>
          <w:szCs w:val="24"/>
        </w:rPr>
        <w:t>ii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fiscale</w:t>
      </w:r>
      <w:proofErr w:type="spellEnd"/>
      <w:r w:rsidR="004204CF">
        <w:rPr>
          <w:rFonts w:ascii="Cambria" w:hAnsi="Cambria"/>
          <w:sz w:val="24"/>
          <w:szCs w:val="24"/>
        </w:rPr>
        <w:t xml:space="preserve"> restante. </w:t>
      </w:r>
      <w:proofErr w:type="spellStart"/>
      <w:r w:rsidR="004204CF">
        <w:rPr>
          <w:rFonts w:ascii="Cambria" w:hAnsi="Cambria"/>
          <w:sz w:val="24"/>
          <w:szCs w:val="24"/>
        </w:rPr>
        <w:t>Capacitatea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organului</w:t>
      </w:r>
      <w:proofErr w:type="spellEnd"/>
      <w:r w:rsidR="004204CF">
        <w:rPr>
          <w:rFonts w:ascii="Cambria" w:hAnsi="Cambria"/>
          <w:sz w:val="24"/>
          <w:szCs w:val="24"/>
        </w:rPr>
        <w:t xml:space="preserve"> fiscal de a </w:t>
      </w:r>
      <w:proofErr w:type="spellStart"/>
      <w:r w:rsidR="004204CF">
        <w:rPr>
          <w:rFonts w:ascii="Cambria" w:hAnsi="Cambria"/>
          <w:sz w:val="24"/>
          <w:szCs w:val="24"/>
        </w:rPr>
        <w:t>verifica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</w:t>
      </w:r>
      <w:r w:rsidR="004204CF">
        <w:rPr>
          <w:rFonts w:ascii="Cambria" w:hAnsi="Cambria"/>
          <w:sz w:val="24"/>
          <w:szCs w:val="24"/>
        </w:rPr>
        <w:t>i</w:t>
      </w:r>
      <w:proofErr w:type="spellEnd"/>
      <w:r w:rsidR="004204CF">
        <w:rPr>
          <w:rFonts w:ascii="Cambria" w:hAnsi="Cambria"/>
          <w:sz w:val="24"/>
          <w:szCs w:val="24"/>
        </w:rPr>
        <w:t xml:space="preserve"> de </w:t>
      </w:r>
      <w:proofErr w:type="gramStart"/>
      <w:r w:rsidR="004204CF">
        <w:rPr>
          <w:rFonts w:ascii="Cambria" w:hAnsi="Cambria"/>
          <w:sz w:val="24"/>
          <w:szCs w:val="24"/>
        </w:rPr>
        <w:t>a</w:t>
      </w:r>
      <w:proofErr w:type="gram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evalua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cazurile</w:t>
      </w:r>
      <w:proofErr w:type="spellEnd"/>
      <w:r w:rsidR="004204CF">
        <w:rPr>
          <w:rFonts w:ascii="Cambria" w:hAnsi="Cambria"/>
          <w:sz w:val="24"/>
          <w:szCs w:val="24"/>
        </w:rPr>
        <w:t xml:space="preserve"> de </w:t>
      </w:r>
      <w:proofErr w:type="spellStart"/>
      <w:r w:rsidR="004204CF">
        <w:rPr>
          <w:rFonts w:ascii="Cambria" w:hAnsi="Cambria"/>
          <w:sz w:val="24"/>
          <w:szCs w:val="24"/>
        </w:rPr>
        <w:t>evaziune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fiscal</w:t>
      </w:r>
      <w:r>
        <w:rPr>
          <w:rFonts w:ascii="Cambria" w:hAnsi="Cambria"/>
          <w:sz w:val="24"/>
          <w:szCs w:val="24"/>
        </w:rPr>
        <w:t>ă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este</w:t>
      </w:r>
      <w:proofErr w:type="spellEnd"/>
      <w:r w:rsidR="004204CF">
        <w:rPr>
          <w:rFonts w:ascii="Cambria" w:hAnsi="Cambria"/>
          <w:sz w:val="24"/>
          <w:szCs w:val="24"/>
        </w:rPr>
        <w:t xml:space="preserve"> una </w:t>
      </w:r>
      <w:proofErr w:type="spellStart"/>
      <w:r w:rsidR="004204CF">
        <w:rPr>
          <w:rFonts w:ascii="Cambria" w:hAnsi="Cambria"/>
          <w:sz w:val="24"/>
          <w:szCs w:val="24"/>
        </w:rPr>
        <w:t>foarte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redus</w:t>
      </w:r>
      <w:r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>.</w:t>
      </w:r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4204CF">
        <w:rPr>
          <w:rFonts w:ascii="Cambria" w:hAnsi="Cambria"/>
          <w:sz w:val="24"/>
          <w:szCs w:val="24"/>
        </w:rPr>
        <w:t>n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fapt</w:t>
      </w:r>
      <w:proofErr w:type="spellEnd"/>
      <w:r>
        <w:rPr>
          <w:rFonts w:ascii="Cambria" w:hAnsi="Cambria"/>
          <w:sz w:val="24"/>
          <w:szCs w:val="24"/>
        </w:rPr>
        <w:t>,</w:t>
      </w:r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4204CF">
        <w:rPr>
          <w:rFonts w:ascii="Cambria" w:hAnsi="Cambria"/>
          <w:sz w:val="24"/>
          <w:szCs w:val="24"/>
        </w:rPr>
        <w:t>n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acest</w:t>
      </w:r>
      <w:proofErr w:type="spellEnd"/>
      <w:r w:rsidR="004204CF">
        <w:rPr>
          <w:rFonts w:ascii="Cambria" w:hAnsi="Cambria"/>
          <w:sz w:val="24"/>
          <w:szCs w:val="24"/>
        </w:rPr>
        <w:t xml:space="preserve"> mod </w:t>
      </w:r>
      <w:proofErr w:type="spellStart"/>
      <w:r>
        <w:rPr>
          <w:rFonts w:ascii="Cambria" w:hAnsi="Cambria"/>
          <w:sz w:val="24"/>
          <w:szCs w:val="24"/>
        </w:rPr>
        <w:t>noua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lege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devine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inaplicabil</w:t>
      </w:r>
      <w:r>
        <w:rPr>
          <w:rFonts w:ascii="Cambria" w:hAnsi="Cambria"/>
          <w:sz w:val="24"/>
          <w:szCs w:val="24"/>
        </w:rPr>
        <w:t>ă</w:t>
      </w:r>
      <w:proofErr w:type="spellEnd"/>
      <w:r w:rsidR="004204CF">
        <w:rPr>
          <w:rFonts w:ascii="Cambria" w:hAnsi="Cambria"/>
          <w:sz w:val="24"/>
          <w:szCs w:val="24"/>
        </w:rPr>
        <w:t xml:space="preserve">, </w:t>
      </w:r>
      <w:proofErr w:type="spellStart"/>
      <w:r w:rsidR="004204CF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ă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ă</w:t>
      </w:r>
      <w:proofErr w:type="spellEnd"/>
      <w:r w:rsidR="004204CF">
        <w:rPr>
          <w:rFonts w:ascii="Cambria" w:hAnsi="Cambria"/>
          <w:sz w:val="24"/>
          <w:szCs w:val="24"/>
        </w:rPr>
        <w:t xml:space="preserve"> nu </w:t>
      </w:r>
      <w:proofErr w:type="spellStart"/>
      <w:r w:rsidR="004204CF">
        <w:rPr>
          <w:rFonts w:ascii="Cambria" w:hAnsi="Cambria"/>
          <w:sz w:val="24"/>
          <w:szCs w:val="24"/>
        </w:rPr>
        <w:t>mai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vorbim</w:t>
      </w:r>
      <w:proofErr w:type="spellEnd"/>
      <w:r w:rsidR="004204CF">
        <w:rPr>
          <w:rFonts w:ascii="Cambria" w:hAnsi="Cambria"/>
          <w:sz w:val="24"/>
          <w:szCs w:val="24"/>
        </w:rPr>
        <w:t xml:space="preserve"> de </w:t>
      </w:r>
      <w:proofErr w:type="spellStart"/>
      <w:r w:rsidR="004204CF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â</w:t>
      </w:r>
      <w:r w:rsidR="004204CF">
        <w:rPr>
          <w:rFonts w:ascii="Cambria" w:hAnsi="Cambria"/>
          <w:sz w:val="24"/>
          <w:szCs w:val="24"/>
        </w:rPr>
        <w:t>t</w:t>
      </w:r>
      <w:proofErr w:type="spellEnd"/>
      <w:r w:rsidR="004204CF">
        <w:rPr>
          <w:rFonts w:ascii="Cambria" w:hAnsi="Cambria"/>
          <w:sz w:val="24"/>
          <w:szCs w:val="24"/>
        </w:rPr>
        <w:t xml:space="preserve"> de </w:t>
      </w:r>
      <w:proofErr w:type="spellStart"/>
      <w:r w:rsidR="004204CF">
        <w:rPr>
          <w:rFonts w:ascii="Cambria" w:hAnsi="Cambria"/>
          <w:sz w:val="24"/>
          <w:szCs w:val="24"/>
        </w:rPr>
        <w:t>subiectiv</w:t>
      </w:r>
      <w:r>
        <w:rPr>
          <w:rFonts w:ascii="Cambria" w:hAnsi="Cambria"/>
          <w:sz w:val="24"/>
          <w:szCs w:val="24"/>
        </w:rPr>
        <w:t>ă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poate</w:t>
      </w:r>
      <w:proofErr w:type="spellEnd"/>
      <w:r w:rsidR="004204CF">
        <w:rPr>
          <w:rFonts w:ascii="Cambria" w:hAnsi="Cambria"/>
          <w:sz w:val="24"/>
          <w:szCs w:val="24"/>
        </w:rPr>
        <w:t xml:space="preserve"> fi o </w:t>
      </w:r>
      <w:proofErr w:type="spellStart"/>
      <w:r w:rsidR="004204CF">
        <w:rPr>
          <w:rFonts w:ascii="Cambria" w:hAnsi="Cambria"/>
          <w:sz w:val="24"/>
          <w:szCs w:val="24"/>
        </w:rPr>
        <w:t>analiz</w:t>
      </w:r>
      <w:r>
        <w:rPr>
          <w:rFonts w:ascii="Cambria" w:hAnsi="Cambria"/>
          <w:sz w:val="24"/>
          <w:szCs w:val="24"/>
        </w:rPr>
        <w:t>ă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gramStart"/>
      <w:r w:rsidR="004204CF">
        <w:rPr>
          <w:rFonts w:ascii="Cambria" w:hAnsi="Cambria"/>
          <w:sz w:val="24"/>
          <w:szCs w:val="24"/>
        </w:rPr>
        <w:t>a</w:t>
      </w:r>
      <w:proofErr w:type="gram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organului</w:t>
      </w:r>
      <w:proofErr w:type="spellEnd"/>
      <w:r w:rsidR="004204CF">
        <w:rPr>
          <w:rFonts w:ascii="Cambria" w:hAnsi="Cambria"/>
          <w:sz w:val="24"/>
          <w:szCs w:val="24"/>
        </w:rPr>
        <w:t xml:space="preserve"> fiscal pe o </w:t>
      </w:r>
      <w:proofErr w:type="spellStart"/>
      <w:r w:rsidR="004204CF">
        <w:rPr>
          <w:rFonts w:ascii="Cambria" w:hAnsi="Cambria"/>
          <w:sz w:val="24"/>
          <w:szCs w:val="24"/>
        </w:rPr>
        <w:t>astfel</w:t>
      </w:r>
      <w:proofErr w:type="spellEnd"/>
      <w:r w:rsidR="004204CF">
        <w:rPr>
          <w:rFonts w:ascii="Cambria" w:hAnsi="Cambria"/>
          <w:sz w:val="24"/>
          <w:szCs w:val="24"/>
        </w:rPr>
        <w:t xml:space="preserve"> de </w:t>
      </w:r>
      <w:proofErr w:type="spellStart"/>
      <w:r w:rsidR="004204CF">
        <w:rPr>
          <w:rFonts w:ascii="Cambria" w:hAnsi="Cambria"/>
          <w:sz w:val="24"/>
          <w:szCs w:val="24"/>
        </w:rPr>
        <w:t>situa</w:t>
      </w:r>
      <w:r>
        <w:rPr>
          <w:rFonts w:ascii="Cambria" w:hAnsi="Cambria"/>
          <w:sz w:val="24"/>
          <w:szCs w:val="24"/>
        </w:rPr>
        <w:t>ț</w:t>
      </w:r>
      <w:r w:rsidR="004204CF">
        <w:rPr>
          <w:rFonts w:ascii="Cambria" w:hAnsi="Cambria"/>
          <w:sz w:val="24"/>
          <w:szCs w:val="24"/>
        </w:rPr>
        <w:t>ie</w:t>
      </w:r>
      <w:proofErr w:type="spellEnd"/>
      <w:r w:rsidR="004204CF">
        <w:rPr>
          <w:rFonts w:ascii="Cambria" w:hAnsi="Cambria"/>
          <w:sz w:val="24"/>
          <w:szCs w:val="24"/>
        </w:rPr>
        <w:t xml:space="preserve"> de </w:t>
      </w:r>
      <w:proofErr w:type="spellStart"/>
      <w:r w:rsidR="004204CF">
        <w:rPr>
          <w:rFonts w:ascii="Cambria" w:hAnsi="Cambria"/>
          <w:sz w:val="24"/>
          <w:szCs w:val="24"/>
        </w:rPr>
        <w:t>evaziune</w:t>
      </w:r>
      <w:proofErr w:type="spellEnd"/>
      <w:r w:rsidR="004204CF">
        <w:rPr>
          <w:rFonts w:ascii="Cambria" w:hAnsi="Cambria"/>
          <w:sz w:val="24"/>
          <w:szCs w:val="24"/>
        </w:rPr>
        <w:t xml:space="preserve">. </w:t>
      </w:r>
      <w:proofErr w:type="spellStart"/>
      <w:r w:rsidR="004204CF">
        <w:rPr>
          <w:rFonts w:ascii="Cambria" w:hAnsi="Cambria"/>
          <w:sz w:val="24"/>
          <w:szCs w:val="24"/>
        </w:rPr>
        <w:t>Vom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vedea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cazuri</w:t>
      </w:r>
      <w:proofErr w:type="spellEnd"/>
      <w:r w:rsidR="004204CF">
        <w:rPr>
          <w:rFonts w:ascii="Cambria" w:hAnsi="Cambria"/>
          <w:sz w:val="24"/>
          <w:szCs w:val="24"/>
        </w:rPr>
        <w:t xml:space="preserve"> de </w:t>
      </w:r>
      <w:proofErr w:type="spellStart"/>
      <w:r w:rsidR="004204CF">
        <w:rPr>
          <w:rFonts w:ascii="Cambria" w:hAnsi="Cambria"/>
          <w:sz w:val="24"/>
          <w:szCs w:val="24"/>
        </w:rPr>
        <w:t>evaziune</w:t>
      </w:r>
      <w:proofErr w:type="spellEnd"/>
      <w:r w:rsidR="004204CF">
        <w:rPr>
          <w:rFonts w:ascii="Cambria" w:hAnsi="Cambria"/>
          <w:sz w:val="24"/>
          <w:szCs w:val="24"/>
        </w:rPr>
        <w:t xml:space="preserve"> </w:t>
      </w:r>
      <w:proofErr w:type="spellStart"/>
      <w:r w:rsidR="004204CF">
        <w:rPr>
          <w:rFonts w:ascii="Cambria" w:hAnsi="Cambria"/>
          <w:sz w:val="24"/>
          <w:szCs w:val="24"/>
        </w:rPr>
        <w:t>sesizate</w:t>
      </w:r>
      <w:proofErr w:type="spellEnd"/>
      <w:r w:rsidR="004204CF">
        <w:rPr>
          <w:rFonts w:ascii="Cambria" w:hAnsi="Cambria"/>
          <w:sz w:val="24"/>
          <w:szCs w:val="24"/>
        </w:rPr>
        <w:t xml:space="preserve"> de </w:t>
      </w:r>
      <w:proofErr w:type="spellStart"/>
      <w:r w:rsidR="004204CF">
        <w:rPr>
          <w:rFonts w:ascii="Cambria" w:hAnsi="Cambria"/>
          <w:sz w:val="24"/>
          <w:szCs w:val="24"/>
        </w:rPr>
        <w:t>organul</w:t>
      </w:r>
      <w:proofErr w:type="spellEnd"/>
      <w:r w:rsidR="004204CF">
        <w:rPr>
          <w:rFonts w:ascii="Cambria" w:hAnsi="Cambria"/>
          <w:sz w:val="24"/>
          <w:szCs w:val="24"/>
        </w:rPr>
        <w:t xml:space="preserve"> fiscal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cazul</w:t>
      </w:r>
      <w:proofErr w:type="spellEnd"/>
      <w:r>
        <w:rPr>
          <w:rFonts w:ascii="Cambria" w:hAnsi="Cambria"/>
          <w:sz w:val="24"/>
          <w:szCs w:val="24"/>
        </w:rPr>
        <w:t xml:space="preserve"> a</w:t>
      </w:r>
      <w:r w:rsidR="004204CF">
        <w:rPr>
          <w:rFonts w:ascii="Cambria" w:hAnsi="Cambria"/>
          <w:sz w:val="24"/>
          <w:szCs w:val="24"/>
        </w:rPr>
        <w:t xml:space="preserve"> 2-3 </w:t>
      </w:r>
      <w:proofErr w:type="spellStart"/>
      <w:r w:rsidR="00B80C9A">
        <w:rPr>
          <w:rFonts w:ascii="Cambria" w:hAnsi="Cambria"/>
          <w:sz w:val="24"/>
          <w:szCs w:val="24"/>
        </w:rPr>
        <w:t>companii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foarte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mici</w:t>
      </w:r>
      <w:proofErr w:type="spellEnd"/>
      <w:r w:rsidR="00EF0D24">
        <w:rPr>
          <w:rFonts w:ascii="Cambria" w:hAnsi="Cambria"/>
          <w:sz w:val="24"/>
          <w:szCs w:val="24"/>
        </w:rPr>
        <w:t>,</w:t>
      </w:r>
      <w:r w:rsidR="00B80C9A">
        <w:rPr>
          <w:rFonts w:ascii="Cambria" w:hAnsi="Cambria"/>
          <w:sz w:val="24"/>
          <w:szCs w:val="24"/>
        </w:rPr>
        <w:t xml:space="preserve"> “</w:t>
      </w:r>
      <w:proofErr w:type="spellStart"/>
      <w:r w:rsidR="00B80C9A">
        <w:rPr>
          <w:rFonts w:ascii="Cambria" w:hAnsi="Cambria"/>
          <w:sz w:val="24"/>
          <w:szCs w:val="24"/>
        </w:rPr>
        <w:t>neprotajate</w:t>
      </w:r>
      <w:proofErr w:type="spellEnd"/>
      <w:r w:rsidR="00B80C9A">
        <w:rPr>
          <w:rFonts w:ascii="Cambria" w:hAnsi="Cambria"/>
          <w:sz w:val="24"/>
          <w:szCs w:val="24"/>
        </w:rPr>
        <w:t xml:space="preserve">” de </w:t>
      </w:r>
      <w:proofErr w:type="spellStart"/>
      <w:r w:rsidR="00B80C9A">
        <w:rPr>
          <w:rFonts w:ascii="Cambria" w:hAnsi="Cambria"/>
          <w:sz w:val="24"/>
          <w:szCs w:val="24"/>
        </w:rPr>
        <w:t>cineva</w:t>
      </w:r>
      <w:proofErr w:type="spellEnd"/>
      <w:r w:rsidR="00B80C9A">
        <w:rPr>
          <w:rFonts w:ascii="Cambria" w:hAnsi="Cambria"/>
          <w:sz w:val="24"/>
          <w:szCs w:val="24"/>
        </w:rPr>
        <w:t xml:space="preserve"> la </w:t>
      </w:r>
      <w:proofErr w:type="spellStart"/>
      <w:r w:rsidR="00B80C9A">
        <w:rPr>
          <w:rFonts w:ascii="Cambria" w:hAnsi="Cambria"/>
          <w:sz w:val="24"/>
          <w:szCs w:val="24"/>
        </w:rPr>
        <w:t>nivel</w:t>
      </w:r>
      <w:proofErr w:type="spellEnd"/>
      <w:r w:rsidR="00B80C9A">
        <w:rPr>
          <w:rFonts w:ascii="Cambria" w:hAnsi="Cambria"/>
          <w:sz w:val="24"/>
          <w:szCs w:val="24"/>
        </w:rPr>
        <w:t xml:space="preserve"> local </w:t>
      </w:r>
      <w:proofErr w:type="spellStart"/>
      <w:r w:rsidR="00B80C9A">
        <w:rPr>
          <w:rFonts w:ascii="Cambria" w:hAnsi="Cambria"/>
          <w:sz w:val="24"/>
          <w:szCs w:val="24"/>
        </w:rPr>
        <w:t>sau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na</w:t>
      </w:r>
      <w:r>
        <w:rPr>
          <w:rFonts w:ascii="Cambria" w:hAnsi="Cambria"/>
          <w:sz w:val="24"/>
          <w:szCs w:val="24"/>
        </w:rPr>
        <w:t>ț</w:t>
      </w:r>
      <w:r w:rsidR="00B80C9A">
        <w:rPr>
          <w:rFonts w:ascii="Cambria" w:hAnsi="Cambria"/>
          <w:sz w:val="24"/>
          <w:szCs w:val="24"/>
        </w:rPr>
        <w:t>ional</w:t>
      </w:r>
      <w:proofErr w:type="spellEnd"/>
      <w:r w:rsidR="00B80C9A">
        <w:rPr>
          <w:rFonts w:ascii="Cambria" w:hAnsi="Cambria"/>
          <w:sz w:val="24"/>
          <w:szCs w:val="24"/>
        </w:rPr>
        <w:t>.</w:t>
      </w:r>
    </w:p>
    <w:p w14:paraId="5F57F4B7" w14:textId="5E67C807" w:rsidR="00B80C9A" w:rsidRDefault="00B80C9A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Formularea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evaziv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face </w:t>
      </w:r>
      <w:proofErr w:type="spellStart"/>
      <w:r>
        <w:rPr>
          <w:rFonts w:ascii="Cambria" w:hAnsi="Cambria"/>
          <w:sz w:val="24"/>
          <w:szCs w:val="24"/>
        </w:rPr>
        <w:t>delicat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ns</w:t>
      </w:r>
      <w:r w:rsidR="00953B30">
        <w:rPr>
          <w:rFonts w:ascii="Cambria" w:hAnsi="Cambria"/>
          <w:sz w:val="24"/>
          <w:szCs w:val="24"/>
        </w:rPr>
        <w:t>ăș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posibilitatea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organului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cercetare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penal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evalua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fapta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penal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</w:t>
      </w:r>
      <w:r w:rsidR="00953B30">
        <w:rPr>
          <w:rFonts w:ascii="Cambria" w:hAnsi="Cambria"/>
          <w:sz w:val="24"/>
          <w:szCs w:val="24"/>
        </w:rPr>
        <w:t>ă</w:t>
      </w:r>
      <w:r>
        <w:rPr>
          <w:rFonts w:ascii="Cambria" w:hAnsi="Cambria"/>
          <w:sz w:val="24"/>
          <w:szCs w:val="24"/>
        </w:rPr>
        <w:t>v</w:t>
      </w:r>
      <w:r w:rsidR="00953B30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r</w:t>
      </w:r>
      <w:r w:rsidR="00953B30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it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instan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penale</w:t>
      </w:r>
      <w:proofErr w:type="spellEnd"/>
      <w:r>
        <w:rPr>
          <w:rFonts w:ascii="Cambria" w:hAnsi="Cambria"/>
          <w:sz w:val="24"/>
          <w:szCs w:val="24"/>
        </w:rPr>
        <w:t xml:space="preserve"> de a </w:t>
      </w:r>
      <w:proofErr w:type="spellStart"/>
      <w:r>
        <w:rPr>
          <w:rFonts w:ascii="Cambria" w:hAnsi="Cambria"/>
          <w:sz w:val="24"/>
          <w:szCs w:val="24"/>
        </w:rPr>
        <w:t>aplica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sanc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iunea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penal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prevazut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actul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normativ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31576D4C" w14:textId="21A506A2" w:rsidR="00B80C9A" w:rsidRDefault="00B80C9A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Propunerea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legislativ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ini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iat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Guvern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elimin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practic</w:t>
      </w:r>
      <w:proofErr w:type="spell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mijloc</w:t>
      </w:r>
      <w:proofErr w:type="spellEnd"/>
      <w:r>
        <w:rPr>
          <w:rFonts w:ascii="Cambria" w:hAnsi="Cambria"/>
          <w:sz w:val="24"/>
          <w:szCs w:val="24"/>
        </w:rPr>
        <w:t xml:space="preserve"> legal de </w:t>
      </w:r>
      <w:proofErr w:type="spellStart"/>
      <w:r>
        <w:rPr>
          <w:rFonts w:ascii="Cambria" w:hAnsi="Cambria"/>
          <w:sz w:val="24"/>
          <w:szCs w:val="24"/>
        </w:rPr>
        <w:t>protec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953B30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salaria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</w:t>
      </w:r>
      <w:r w:rsidR="00953B30">
        <w:rPr>
          <w:rFonts w:ascii="Cambria" w:hAnsi="Cambria"/>
          <w:sz w:val="24"/>
          <w:szCs w:val="24"/>
        </w:rPr>
        <w:t>ă</w:t>
      </w:r>
      <w:r>
        <w:rPr>
          <w:rFonts w:ascii="Cambria" w:hAnsi="Cambria"/>
          <w:sz w:val="24"/>
          <w:szCs w:val="24"/>
        </w:rPr>
        <w:t>rora</w:t>
      </w:r>
      <w:proofErr w:type="spellEnd"/>
      <w:r>
        <w:rPr>
          <w:rFonts w:ascii="Cambria" w:hAnsi="Cambria"/>
          <w:sz w:val="24"/>
          <w:szCs w:val="24"/>
        </w:rPr>
        <w:t xml:space="preserve"> li s-au </w:t>
      </w:r>
      <w:proofErr w:type="spellStart"/>
      <w:r>
        <w:rPr>
          <w:rFonts w:ascii="Cambria" w:hAnsi="Cambria"/>
          <w:sz w:val="24"/>
          <w:szCs w:val="24"/>
        </w:rPr>
        <w:t>re</w:t>
      </w:r>
      <w:r w:rsidR="00953B30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inut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contributii</w:t>
      </w:r>
      <w:proofErr w:type="spellEnd"/>
      <w:r w:rsidR="00953B30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afect</w:t>
      </w:r>
      <w:r w:rsidR="00953B30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</w:t>
      </w:r>
      <w:proofErr w:type="spellEnd"/>
      <w:r>
        <w:rPr>
          <w:rFonts w:ascii="Cambria" w:hAnsi="Cambria"/>
          <w:sz w:val="24"/>
          <w:szCs w:val="24"/>
        </w:rPr>
        <w:t xml:space="preserve"> mod direct </w:t>
      </w:r>
      <w:proofErr w:type="spellStart"/>
      <w:r>
        <w:rPr>
          <w:rFonts w:ascii="Cambria" w:hAnsi="Cambria"/>
          <w:sz w:val="24"/>
          <w:szCs w:val="24"/>
        </w:rPr>
        <w:t>drepturile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actuale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viitoare</w:t>
      </w:r>
      <w:proofErr w:type="spellEnd"/>
      <w:r>
        <w:rPr>
          <w:rFonts w:ascii="Cambria" w:hAnsi="Cambria"/>
          <w:sz w:val="24"/>
          <w:szCs w:val="24"/>
        </w:rPr>
        <w:t xml:space="preserve"> ale </w:t>
      </w:r>
      <w:proofErr w:type="spellStart"/>
      <w:r>
        <w:rPr>
          <w:rFonts w:ascii="Cambria" w:hAnsi="Cambria"/>
          <w:sz w:val="24"/>
          <w:szCs w:val="24"/>
        </w:rPr>
        <w:t>acestora</w:t>
      </w:r>
      <w:proofErr w:type="spellEnd"/>
      <w:r w:rsidR="00953B30">
        <w:rPr>
          <w:rFonts w:ascii="Cambria" w:hAnsi="Cambria"/>
          <w:sz w:val="24"/>
          <w:szCs w:val="24"/>
        </w:rPr>
        <w:t xml:space="preserve"> (</w:t>
      </w:r>
      <w:proofErr w:type="spellStart"/>
      <w:r w:rsidR="00953B30">
        <w:rPr>
          <w:rFonts w:ascii="Cambria" w:hAnsi="Cambria"/>
          <w:sz w:val="24"/>
          <w:szCs w:val="24"/>
        </w:rPr>
        <w:t>pensii</w:t>
      </w:r>
      <w:proofErr w:type="spellEnd"/>
      <w:r w:rsidR="00953B30"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sau</w:t>
      </w:r>
      <w:proofErr w:type="spellEnd"/>
      <w:r w:rsidR="00953B30"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asigurări</w:t>
      </w:r>
      <w:proofErr w:type="spellEnd"/>
      <w:r w:rsidR="00953B30">
        <w:rPr>
          <w:rFonts w:ascii="Cambria" w:hAnsi="Cambria"/>
          <w:sz w:val="24"/>
          <w:szCs w:val="24"/>
        </w:rPr>
        <w:t xml:space="preserve"> de </w:t>
      </w:r>
      <w:proofErr w:type="spellStart"/>
      <w:r w:rsidR="00953B30">
        <w:rPr>
          <w:rFonts w:ascii="Cambria" w:hAnsi="Cambria"/>
          <w:sz w:val="24"/>
          <w:szCs w:val="24"/>
        </w:rPr>
        <w:t>sănătate</w:t>
      </w:r>
      <w:proofErr w:type="spellEnd"/>
      <w:r w:rsidR="00953B30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.</w:t>
      </w:r>
    </w:p>
    <w:p w14:paraId="02ACBA09" w14:textId="07EC9FCF" w:rsidR="00B80C9A" w:rsidRDefault="00B80C9A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Indiferent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</w:t>
      </w:r>
      <w:r w:rsidR="00953B30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t</w:t>
      </w:r>
      <w:proofErr w:type="spellEnd"/>
      <w:r>
        <w:rPr>
          <w:rFonts w:ascii="Cambria" w:hAnsi="Cambria"/>
          <w:sz w:val="24"/>
          <w:szCs w:val="24"/>
        </w:rPr>
        <w:t xml:space="preserve"> de “orb” </w:t>
      </w:r>
      <w:proofErr w:type="spellStart"/>
      <w:r w:rsidR="00953B30">
        <w:rPr>
          <w:rFonts w:ascii="Cambria" w:hAnsi="Cambria"/>
          <w:sz w:val="24"/>
          <w:szCs w:val="24"/>
        </w:rPr>
        <w:t>ar</w:t>
      </w:r>
      <w:proofErr w:type="spellEnd"/>
      <w:r w:rsidR="00953B30">
        <w:rPr>
          <w:rFonts w:ascii="Cambria" w:hAnsi="Cambria"/>
          <w:sz w:val="24"/>
          <w:szCs w:val="24"/>
        </w:rPr>
        <w:t xml:space="preserve"> fi </w:t>
      </w:r>
      <w:proofErr w:type="spellStart"/>
      <w:r>
        <w:rPr>
          <w:rFonts w:ascii="Cambria" w:hAnsi="Cambria"/>
          <w:sz w:val="24"/>
          <w:szCs w:val="24"/>
        </w:rPr>
        <w:t>Guvernul</w:t>
      </w:r>
      <w:proofErr w:type="spellEnd"/>
      <w:r w:rsidR="00EF0D24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aceast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inten</w:t>
      </w:r>
      <w:r w:rsidR="00953B30">
        <w:rPr>
          <w:rFonts w:ascii="Cambria" w:hAnsi="Cambria"/>
          <w:sz w:val="24"/>
          <w:szCs w:val="24"/>
        </w:rPr>
        <w:t>ț</w:t>
      </w:r>
      <w:r w:rsidR="007A1FCA">
        <w:rPr>
          <w:rFonts w:ascii="Cambria" w:hAnsi="Cambria"/>
          <w:sz w:val="24"/>
          <w:szCs w:val="24"/>
        </w:rPr>
        <w:t>ie</w:t>
      </w:r>
      <w:proofErr w:type="spellEnd"/>
      <w:r w:rsidR="007A1FCA">
        <w:rPr>
          <w:rFonts w:ascii="Cambria" w:hAnsi="Cambria"/>
          <w:sz w:val="24"/>
          <w:szCs w:val="24"/>
        </w:rPr>
        <w:t xml:space="preserve"> de </w:t>
      </w:r>
      <w:proofErr w:type="spellStart"/>
      <w:r w:rsidR="007A1FCA">
        <w:rPr>
          <w:rFonts w:ascii="Cambria" w:hAnsi="Cambria"/>
          <w:sz w:val="24"/>
          <w:szCs w:val="24"/>
        </w:rPr>
        <w:t>reglementare</w:t>
      </w:r>
      <w:proofErr w:type="spellEnd"/>
      <w:r w:rsidR="007A1FCA">
        <w:rPr>
          <w:rFonts w:ascii="Cambria" w:hAnsi="Cambria"/>
          <w:sz w:val="24"/>
          <w:szCs w:val="24"/>
        </w:rPr>
        <w:t xml:space="preserve"> nu </w:t>
      </w:r>
      <w:proofErr w:type="spellStart"/>
      <w:r w:rsidR="007A1FCA">
        <w:rPr>
          <w:rFonts w:ascii="Cambria" w:hAnsi="Cambria"/>
          <w:sz w:val="24"/>
          <w:szCs w:val="24"/>
        </w:rPr>
        <w:t>poate</w:t>
      </w:r>
      <w:proofErr w:type="spellEnd"/>
      <w:r w:rsidR="007A1FCA">
        <w:rPr>
          <w:rFonts w:ascii="Cambria" w:hAnsi="Cambria"/>
          <w:sz w:val="24"/>
          <w:szCs w:val="24"/>
        </w:rPr>
        <w:t xml:space="preserve"> fi </w:t>
      </w:r>
      <w:proofErr w:type="spellStart"/>
      <w:r w:rsidR="007A1FCA">
        <w:rPr>
          <w:rFonts w:ascii="Cambria" w:hAnsi="Cambria"/>
          <w:sz w:val="24"/>
          <w:szCs w:val="24"/>
        </w:rPr>
        <w:t>numit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altfel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dec</w:t>
      </w:r>
      <w:r w:rsidR="00953B30">
        <w:rPr>
          <w:rFonts w:ascii="Cambria" w:hAnsi="Cambria"/>
          <w:sz w:val="24"/>
          <w:szCs w:val="24"/>
        </w:rPr>
        <w:t>â</w:t>
      </w:r>
      <w:r w:rsidR="007A1FCA">
        <w:rPr>
          <w:rFonts w:ascii="Cambria" w:hAnsi="Cambria"/>
          <w:sz w:val="24"/>
          <w:szCs w:val="24"/>
        </w:rPr>
        <w:t>t</w:t>
      </w:r>
      <w:proofErr w:type="spellEnd"/>
      <w:r>
        <w:rPr>
          <w:rFonts w:ascii="Cambria" w:hAnsi="Cambria"/>
          <w:sz w:val="24"/>
          <w:szCs w:val="24"/>
        </w:rPr>
        <w:t xml:space="preserve"> “</w:t>
      </w:r>
      <w:proofErr w:type="spellStart"/>
      <w:r w:rsidR="00953B30">
        <w:rPr>
          <w:rFonts w:ascii="Cambria" w:hAnsi="Cambria"/>
          <w:sz w:val="24"/>
          <w:szCs w:val="24"/>
        </w:rPr>
        <w:t>legitimare</w:t>
      </w:r>
      <w:proofErr w:type="spellEnd"/>
      <w:r w:rsidR="00953B30">
        <w:rPr>
          <w:rFonts w:ascii="Cambria" w:hAnsi="Cambria"/>
          <w:sz w:val="24"/>
          <w:szCs w:val="24"/>
        </w:rPr>
        <w:t xml:space="preserve"> </w:t>
      </w:r>
      <w:proofErr w:type="spellStart"/>
      <w:r w:rsidR="00953B30">
        <w:rPr>
          <w:rFonts w:ascii="Cambria" w:hAnsi="Cambria"/>
          <w:sz w:val="24"/>
          <w:szCs w:val="24"/>
        </w:rPr>
        <w:t>pentru</w:t>
      </w:r>
      <w:proofErr w:type="spellEnd"/>
      <w:r w:rsidR="00953B30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deturnare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fonduri</w:t>
      </w:r>
      <w:proofErr w:type="spellEnd"/>
      <w:r>
        <w:rPr>
          <w:rFonts w:ascii="Cambria" w:hAnsi="Cambria"/>
          <w:sz w:val="24"/>
          <w:szCs w:val="24"/>
        </w:rPr>
        <w:t>”</w:t>
      </w:r>
      <w:r w:rsidR="00953B3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="00953B30">
        <w:rPr>
          <w:rFonts w:ascii="Cambria" w:hAnsi="Cambria"/>
          <w:sz w:val="24"/>
          <w:szCs w:val="24"/>
        </w:rPr>
        <w:t>S</w:t>
      </w:r>
      <w:r w:rsidR="007A1FCA">
        <w:rPr>
          <w:rFonts w:ascii="Cambria" w:hAnsi="Cambria"/>
          <w:sz w:val="24"/>
          <w:szCs w:val="24"/>
        </w:rPr>
        <w:t xml:space="preserve">e </w:t>
      </w:r>
      <w:proofErr w:type="spellStart"/>
      <w:r w:rsidR="007A1FCA">
        <w:rPr>
          <w:rFonts w:ascii="Cambria" w:hAnsi="Cambria"/>
          <w:sz w:val="24"/>
          <w:szCs w:val="24"/>
        </w:rPr>
        <w:t>reglementeaz</w:t>
      </w:r>
      <w:r w:rsidR="00953B30">
        <w:rPr>
          <w:rFonts w:ascii="Cambria" w:hAnsi="Cambria"/>
          <w:sz w:val="24"/>
          <w:szCs w:val="24"/>
        </w:rPr>
        <w:t>ă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astfel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furtul</w:t>
      </w:r>
      <w:proofErr w:type="spellEnd"/>
      <w:r>
        <w:rPr>
          <w:rFonts w:ascii="Cambria" w:hAnsi="Cambria"/>
          <w:sz w:val="24"/>
          <w:szCs w:val="24"/>
        </w:rPr>
        <w:t xml:space="preserve"> sub </w:t>
      </w:r>
      <w:proofErr w:type="spellStart"/>
      <w:r>
        <w:rPr>
          <w:rFonts w:ascii="Cambria" w:hAnsi="Cambria"/>
          <w:sz w:val="24"/>
          <w:szCs w:val="24"/>
        </w:rPr>
        <w:t>stindardul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nevoi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financiare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presante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 w:rsidR="00234572">
        <w:rPr>
          <w:rFonts w:ascii="Cambria" w:hAnsi="Cambria"/>
          <w:sz w:val="24"/>
          <w:szCs w:val="24"/>
        </w:rPr>
        <w:t>Unde</w:t>
      </w:r>
      <w:proofErr w:type="spellEnd"/>
      <w:r w:rsidR="00234572">
        <w:rPr>
          <w:rFonts w:ascii="Cambria" w:hAnsi="Cambria"/>
          <w:sz w:val="24"/>
          <w:szCs w:val="24"/>
        </w:rPr>
        <w:t xml:space="preserve"> am </w:t>
      </w:r>
      <w:proofErr w:type="spellStart"/>
      <w:r w:rsidR="00234572">
        <w:rPr>
          <w:rFonts w:ascii="Cambria" w:hAnsi="Cambria"/>
          <w:sz w:val="24"/>
          <w:szCs w:val="24"/>
        </w:rPr>
        <w:t>ajunge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dac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acela</w:t>
      </w:r>
      <w:r w:rsidR="00E270EB">
        <w:rPr>
          <w:rFonts w:ascii="Cambria" w:hAnsi="Cambria"/>
          <w:sz w:val="24"/>
          <w:szCs w:val="24"/>
        </w:rPr>
        <w:t>ș</w:t>
      </w:r>
      <w:r w:rsidR="00234572">
        <w:rPr>
          <w:rFonts w:ascii="Cambria" w:hAnsi="Cambria"/>
          <w:sz w:val="24"/>
          <w:szCs w:val="24"/>
        </w:rPr>
        <w:t>i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tratament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permisiv</w:t>
      </w:r>
      <w:proofErr w:type="spellEnd"/>
      <w:r w:rsidR="00234572">
        <w:rPr>
          <w:rFonts w:ascii="Cambria" w:hAnsi="Cambria"/>
          <w:sz w:val="24"/>
          <w:szCs w:val="24"/>
        </w:rPr>
        <w:t xml:space="preserve"> l-am </w:t>
      </w:r>
      <w:proofErr w:type="spellStart"/>
      <w:r w:rsidR="00234572">
        <w:rPr>
          <w:rFonts w:ascii="Cambria" w:hAnsi="Cambria"/>
          <w:sz w:val="24"/>
          <w:szCs w:val="24"/>
        </w:rPr>
        <w:t>aplica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ș</w:t>
      </w:r>
      <w:r w:rsidR="00234572">
        <w:rPr>
          <w:rFonts w:ascii="Cambria" w:hAnsi="Cambria"/>
          <w:sz w:val="24"/>
          <w:szCs w:val="24"/>
        </w:rPr>
        <w:t>i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celor</w:t>
      </w:r>
      <w:proofErr w:type="spellEnd"/>
      <w:r w:rsidR="00234572">
        <w:rPr>
          <w:rFonts w:ascii="Cambria" w:hAnsi="Cambria"/>
          <w:sz w:val="24"/>
          <w:szCs w:val="24"/>
        </w:rPr>
        <w:t xml:space="preserve"> care </w:t>
      </w:r>
      <w:proofErr w:type="spellStart"/>
      <w:r w:rsidR="00234572">
        <w:rPr>
          <w:rFonts w:ascii="Cambria" w:hAnsi="Cambria"/>
          <w:sz w:val="24"/>
          <w:szCs w:val="24"/>
        </w:rPr>
        <w:t>fur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234572">
        <w:rPr>
          <w:rFonts w:ascii="Cambria" w:hAnsi="Cambria"/>
          <w:sz w:val="24"/>
          <w:szCs w:val="24"/>
        </w:rPr>
        <w:t xml:space="preserve"> ca </w:t>
      </w:r>
      <w:proofErr w:type="spellStart"/>
      <w:r w:rsidR="00234572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supravie</w:t>
      </w:r>
      <w:r w:rsidR="00E270EB">
        <w:rPr>
          <w:rFonts w:ascii="Cambria" w:hAnsi="Cambria"/>
          <w:sz w:val="24"/>
          <w:szCs w:val="24"/>
        </w:rPr>
        <w:t>ț</w:t>
      </w:r>
      <w:r w:rsidR="00234572">
        <w:rPr>
          <w:rFonts w:ascii="Cambria" w:hAnsi="Cambria"/>
          <w:sz w:val="24"/>
          <w:szCs w:val="24"/>
        </w:rPr>
        <w:t>uiasc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234572">
        <w:rPr>
          <w:rFonts w:ascii="Cambria" w:hAnsi="Cambria"/>
          <w:sz w:val="24"/>
          <w:szCs w:val="24"/>
        </w:rPr>
        <w:t xml:space="preserve">? Cu </w:t>
      </w:r>
      <w:proofErr w:type="spellStart"/>
      <w:r w:rsidR="00234572">
        <w:rPr>
          <w:rFonts w:ascii="Cambria" w:hAnsi="Cambria"/>
          <w:sz w:val="24"/>
          <w:szCs w:val="24"/>
        </w:rPr>
        <w:t>ce</w:t>
      </w:r>
      <w:proofErr w:type="spellEnd"/>
      <w:r w:rsidR="00234572">
        <w:rPr>
          <w:rFonts w:ascii="Cambria" w:hAnsi="Cambria"/>
          <w:sz w:val="24"/>
          <w:szCs w:val="24"/>
        </w:rPr>
        <w:t xml:space="preserve"> e </w:t>
      </w:r>
      <w:proofErr w:type="spellStart"/>
      <w:r w:rsidR="00234572">
        <w:rPr>
          <w:rFonts w:ascii="Cambria" w:hAnsi="Cambria"/>
          <w:sz w:val="24"/>
          <w:szCs w:val="24"/>
        </w:rPr>
        <w:t>mai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gre</w:t>
      </w:r>
      <w:r w:rsidR="00E270EB">
        <w:rPr>
          <w:rFonts w:ascii="Cambria" w:hAnsi="Cambria"/>
          <w:sz w:val="24"/>
          <w:szCs w:val="24"/>
        </w:rPr>
        <w:t>ș</w:t>
      </w:r>
      <w:r w:rsidR="00234572">
        <w:rPr>
          <w:rFonts w:ascii="Cambria" w:hAnsi="Cambria"/>
          <w:sz w:val="24"/>
          <w:szCs w:val="24"/>
        </w:rPr>
        <w:t>it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comportamentul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acestora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fa</w:t>
      </w:r>
      <w:r w:rsidR="00E270EB">
        <w:rPr>
          <w:rFonts w:ascii="Cambria" w:hAnsi="Cambria"/>
          <w:sz w:val="24"/>
          <w:szCs w:val="24"/>
        </w:rPr>
        <w:t>ță</w:t>
      </w:r>
      <w:proofErr w:type="spellEnd"/>
      <w:r w:rsidR="00E270EB">
        <w:rPr>
          <w:rFonts w:ascii="Cambria" w:hAnsi="Cambria"/>
          <w:sz w:val="24"/>
          <w:szCs w:val="24"/>
        </w:rPr>
        <w:t xml:space="preserve"> de </w:t>
      </w:r>
      <w:proofErr w:type="spellStart"/>
      <w:r w:rsidR="00E270EB">
        <w:rPr>
          <w:rFonts w:ascii="Cambria" w:hAnsi="Cambria"/>
          <w:sz w:val="24"/>
          <w:szCs w:val="24"/>
        </w:rPr>
        <w:t>cel</w:t>
      </w:r>
      <w:proofErr w:type="spellEnd"/>
      <w:r w:rsidR="00E270EB">
        <w:rPr>
          <w:rFonts w:ascii="Cambria" w:hAnsi="Cambria"/>
          <w:sz w:val="24"/>
          <w:szCs w:val="24"/>
        </w:rPr>
        <w:t xml:space="preserve"> admis </w:t>
      </w:r>
      <w:proofErr w:type="spellStart"/>
      <w:r w:rsidR="00E270EB">
        <w:rPr>
          <w:rFonts w:ascii="Cambria" w:hAnsi="Cambria"/>
          <w:sz w:val="24"/>
          <w:szCs w:val="24"/>
        </w:rPr>
        <w:t>prin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acest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proiect</w:t>
      </w:r>
      <w:proofErr w:type="spellEnd"/>
      <w:r w:rsidR="00E270EB">
        <w:rPr>
          <w:rFonts w:ascii="Cambria" w:hAnsi="Cambria"/>
          <w:sz w:val="24"/>
          <w:szCs w:val="24"/>
        </w:rPr>
        <w:t xml:space="preserve"> de act </w:t>
      </w:r>
      <w:proofErr w:type="spellStart"/>
      <w:r w:rsidR="00E270EB">
        <w:rPr>
          <w:rFonts w:ascii="Cambria" w:hAnsi="Cambria"/>
          <w:sz w:val="24"/>
          <w:szCs w:val="24"/>
        </w:rPr>
        <w:t>normativ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inițiat</w:t>
      </w:r>
      <w:proofErr w:type="spellEnd"/>
      <w:r w:rsidR="00E270EB">
        <w:rPr>
          <w:rFonts w:ascii="Cambria" w:hAnsi="Cambria"/>
          <w:sz w:val="24"/>
          <w:szCs w:val="24"/>
        </w:rPr>
        <w:t xml:space="preserve"> de </w:t>
      </w:r>
      <w:proofErr w:type="spellStart"/>
      <w:r w:rsidR="00E270EB">
        <w:rPr>
          <w:rFonts w:ascii="Cambria" w:hAnsi="Cambria"/>
          <w:sz w:val="24"/>
          <w:szCs w:val="24"/>
        </w:rPr>
        <w:t>G</w:t>
      </w:r>
      <w:r w:rsidR="00234572">
        <w:rPr>
          <w:rFonts w:ascii="Cambria" w:hAnsi="Cambria"/>
          <w:sz w:val="24"/>
          <w:szCs w:val="24"/>
        </w:rPr>
        <w:t>uvern</w:t>
      </w:r>
      <w:proofErr w:type="spellEnd"/>
      <w:r w:rsidR="00234572">
        <w:rPr>
          <w:rFonts w:ascii="Cambria" w:hAnsi="Cambria"/>
          <w:sz w:val="24"/>
          <w:szCs w:val="24"/>
        </w:rPr>
        <w:t>?</w:t>
      </w:r>
    </w:p>
    <w:p w14:paraId="08B02F85" w14:textId="0C8A4F62" w:rsidR="00204EB1" w:rsidRDefault="00204EB1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Nu </w:t>
      </w:r>
      <w:proofErr w:type="spellStart"/>
      <w:r>
        <w:rPr>
          <w:rFonts w:ascii="Cambria" w:hAnsi="Cambria"/>
          <w:sz w:val="24"/>
          <w:szCs w:val="24"/>
        </w:rPr>
        <w:t>doar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mediul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afaceri</w:t>
      </w:r>
      <w:proofErr w:type="spellEnd"/>
      <w:r>
        <w:rPr>
          <w:rFonts w:ascii="Cambria" w:hAnsi="Cambria"/>
          <w:sz w:val="24"/>
          <w:szCs w:val="24"/>
        </w:rPr>
        <w:t xml:space="preserve"> are </w:t>
      </w:r>
      <w:proofErr w:type="spellStart"/>
      <w:r>
        <w:rPr>
          <w:rFonts w:ascii="Cambria" w:hAnsi="Cambria"/>
          <w:sz w:val="24"/>
          <w:szCs w:val="24"/>
        </w:rPr>
        <w:t>dificult</w:t>
      </w:r>
      <w:r w:rsidR="00E270EB">
        <w:rPr>
          <w:rFonts w:ascii="Cambria" w:hAnsi="Cambria"/>
          <w:sz w:val="24"/>
          <w:szCs w:val="24"/>
        </w:rPr>
        <w:t>ăț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</w:t>
      </w:r>
      <w:proofErr w:type="spellEnd"/>
      <w:r>
        <w:rPr>
          <w:rFonts w:ascii="Cambria" w:hAnsi="Cambria"/>
          <w:sz w:val="24"/>
          <w:szCs w:val="24"/>
        </w:rPr>
        <w:t xml:space="preserve"> a face </w:t>
      </w:r>
      <w:proofErr w:type="spellStart"/>
      <w:r>
        <w:rPr>
          <w:rFonts w:ascii="Cambria" w:hAnsi="Cambria"/>
          <w:sz w:val="24"/>
          <w:szCs w:val="24"/>
        </w:rPr>
        <w:t>fa</w:t>
      </w:r>
      <w:r w:rsidR="00E270EB">
        <w:rPr>
          <w:rFonts w:ascii="Cambria" w:hAnsi="Cambria"/>
          <w:sz w:val="24"/>
          <w:szCs w:val="24"/>
        </w:rPr>
        <w:t>ță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cheltuielilor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curente</w:t>
      </w:r>
      <w:proofErr w:type="spellEnd"/>
      <w:r w:rsidR="00B80C9A">
        <w:rPr>
          <w:rFonts w:ascii="Cambria" w:hAnsi="Cambria"/>
          <w:sz w:val="24"/>
          <w:szCs w:val="24"/>
        </w:rPr>
        <w:t xml:space="preserve">, cu </w:t>
      </w:r>
      <w:proofErr w:type="spellStart"/>
      <w:r w:rsidR="00B80C9A">
        <w:rPr>
          <w:rFonts w:ascii="Cambria" w:hAnsi="Cambria"/>
          <w:sz w:val="24"/>
          <w:szCs w:val="24"/>
        </w:rPr>
        <w:t>acelea</w:t>
      </w:r>
      <w:r w:rsidR="00E270EB">
        <w:rPr>
          <w:rFonts w:ascii="Cambria" w:hAnsi="Cambria"/>
          <w:sz w:val="24"/>
          <w:szCs w:val="24"/>
        </w:rPr>
        <w:t>ș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dificult</w:t>
      </w:r>
      <w:r w:rsidR="00E270EB">
        <w:rPr>
          <w:rFonts w:ascii="Cambria" w:hAnsi="Cambria"/>
          <w:sz w:val="24"/>
          <w:szCs w:val="24"/>
        </w:rPr>
        <w:t>ăț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se </w:t>
      </w:r>
      <w:proofErr w:type="spellStart"/>
      <w:r w:rsidR="00B80C9A">
        <w:rPr>
          <w:rFonts w:ascii="Cambria" w:hAnsi="Cambria"/>
          <w:sz w:val="24"/>
          <w:szCs w:val="24"/>
        </w:rPr>
        <w:t>confrunt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ș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salaria</w:t>
      </w:r>
      <w:r w:rsidR="00E270EB">
        <w:rPr>
          <w:rFonts w:ascii="Cambria" w:hAnsi="Cambria"/>
          <w:sz w:val="24"/>
          <w:szCs w:val="24"/>
        </w:rPr>
        <w:t>ț</w:t>
      </w:r>
      <w:r w:rsidR="00B80C9A">
        <w:rPr>
          <w:rFonts w:ascii="Cambria" w:hAnsi="Cambria"/>
          <w:sz w:val="24"/>
          <w:szCs w:val="24"/>
        </w:rPr>
        <w:t>ii</w:t>
      </w:r>
      <w:proofErr w:type="spellEnd"/>
      <w:r w:rsidR="00EF0D24">
        <w:rPr>
          <w:rFonts w:ascii="Cambria" w:hAnsi="Cambria"/>
          <w:sz w:val="24"/>
          <w:szCs w:val="24"/>
        </w:rPr>
        <w:t>,</w:t>
      </w:r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F0D24">
        <w:rPr>
          <w:rFonts w:ascii="Cambria" w:hAnsi="Cambria"/>
          <w:sz w:val="24"/>
          <w:szCs w:val="24"/>
        </w:rPr>
        <w:t>dar</w:t>
      </w:r>
      <w:proofErr w:type="spellEnd"/>
      <w:r w:rsidR="00EF0D24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ș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popula</w:t>
      </w:r>
      <w:r w:rsidR="00E270EB">
        <w:rPr>
          <w:rFonts w:ascii="Cambria" w:hAnsi="Cambria"/>
          <w:sz w:val="24"/>
          <w:szCs w:val="24"/>
        </w:rPr>
        <w:t>ț</w:t>
      </w:r>
      <w:r w:rsidR="00B80C9A">
        <w:rPr>
          <w:rFonts w:ascii="Cambria" w:hAnsi="Cambria"/>
          <w:sz w:val="24"/>
          <w:szCs w:val="24"/>
        </w:rPr>
        <w:t>ia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 w:rsidR="00B80C9A">
        <w:rPr>
          <w:rFonts w:ascii="Cambria" w:hAnsi="Cambria"/>
          <w:sz w:val="24"/>
          <w:szCs w:val="24"/>
        </w:rPr>
        <w:t>n</w:t>
      </w:r>
      <w:proofErr w:type="spellEnd"/>
      <w:r w:rsidR="00B80C9A">
        <w:rPr>
          <w:rFonts w:ascii="Cambria" w:hAnsi="Cambria"/>
          <w:sz w:val="24"/>
          <w:szCs w:val="24"/>
        </w:rPr>
        <w:t xml:space="preserve"> general. </w:t>
      </w:r>
      <w:proofErr w:type="spellStart"/>
      <w:r w:rsidR="00B80C9A">
        <w:rPr>
          <w:rFonts w:ascii="Cambria" w:hAnsi="Cambria"/>
          <w:sz w:val="24"/>
          <w:szCs w:val="24"/>
        </w:rPr>
        <w:t>Dac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Guvernul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îș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permite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r w:rsidR="00B80C9A">
        <w:rPr>
          <w:rFonts w:ascii="Cambria" w:hAnsi="Cambria"/>
          <w:sz w:val="24"/>
          <w:szCs w:val="24"/>
        </w:rPr>
        <w:t xml:space="preserve">fie </w:t>
      </w:r>
      <w:proofErr w:type="spellStart"/>
      <w:r w:rsidR="00B80C9A">
        <w:rPr>
          <w:rFonts w:ascii="Cambria" w:hAnsi="Cambria"/>
          <w:sz w:val="24"/>
          <w:szCs w:val="24"/>
        </w:rPr>
        <w:t>at</w:t>
      </w:r>
      <w:r w:rsidR="00E270EB">
        <w:rPr>
          <w:rFonts w:ascii="Cambria" w:hAnsi="Cambria"/>
          <w:sz w:val="24"/>
          <w:szCs w:val="24"/>
        </w:rPr>
        <w:t>â</w:t>
      </w:r>
      <w:r w:rsidR="00B80C9A">
        <w:rPr>
          <w:rFonts w:ascii="Cambria" w:hAnsi="Cambria"/>
          <w:sz w:val="24"/>
          <w:szCs w:val="24"/>
        </w:rPr>
        <w:t>t</w:t>
      </w:r>
      <w:proofErr w:type="spellEnd"/>
      <w:r w:rsidR="00B80C9A">
        <w:rPr>
          <w:rFonts w:ascii="Cambria" w:hAnsi="Cambria"/>
          <w:sz w:val="24"/>
          <w:szCs w:val="24"/>
        </w:rPr>
        <w:t xml:space="preserve"> de </w:t>
      </w:r>
      <w:proofErr w:type="spellStart"/>
      <w:r w:rsidR="00B80C9A">
        <w:rPr>
          <w:rFonts w:ascii="Cambria" w:hAnsi="Cambria"/>
          <w:sz w:val="24"/>
          <w:szCs w:val="24"/>
        </w:rPr>
        <w:t>generos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propunem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B80C9A">
        <w:rPr>
          <w:rFonts w:ascii="Cambria" w:hAnsi="Cambria"/>
          <w:sz w:val="24"/>
          <w:szCs w:val="24"/>
        </w:rPr>
        <w:t xml:space="preserve"> o </w:t>
      </w:r>
      <w:proofErr w:type="spellStart"/>
      <w:r w:rsidR="00B80C9A">
        <w:rPr>
          <w:rFonts w:ascii="Cambria" w:hAnsi="Cambria"/>
          <w:sz w:val="24"/>
          <w:szCs w:val="24"/>
        </w:rPr>
        <w:t>fac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 w:rsidR="00B80C9A">
        <w:rPr>
          <w:rFonts w:ascii="Cambria" w:hAnsi="Cambria"/>
          <w:sz w:val="24"/>
          <w:szCs w:val="24"/>
        </w:rPr>
        <w:t>n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egală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măsură</w:t>
      </w:r>
      <w:proofErr w:type="spellEnd"/>
      <w:r w:rsidR="00E270EB">
        <w:rPr>
          <w:rFonts w:ascii="Cambria" w:hAnsi="Cambria"/>
          <w:sz w:val="24"/>
          <w:szCs w:val="24"/>
        </w:rPr>
        <w:t xml:space="preserve">, </w:t>
      </w:r>
      <w:proofErr w:type="spellStart"/>
      <w:r w:rsidR="00E270EB">
        <w:rPr>
          <w:rFonts w:ascii="Cambria" w:hAnsi="Cambria"/>
          <w:sz w:val="24"/>
          <w:szCs w:val="24"/>
        </w:rPr>
        <w:t>atât</w:t>
      </w:r>
      <w:proofErr w:type="spellEnd"/>
      <w:r w:rsidR="00B80C9A">
        <w:rPr>
          <w:rFonts w:ascii="Cambria" w:hAnsi="Cambria"/>
          <w:sz w:val="24"/>
          <w:szCs w:val="24"/>
        </w:rPr>
        <w:t xml:space="preserve"> cu </w:t>
      </w:r>
      <w:proofErr w:type="spellStart"/>
      <w:r w:rsidR="00B80C9A">
        <w:rPr>
          <w:rFonts w:ascii="Cambria" w:hAnsi="Cambria"/>
          <w:sz w:val="24"/>
          <w:szCs w:val="24"/>
        </w:rPr>
        <w:t>firmele</w:t>
      </w:r>
      <w:proofErr w:type="spellEnd"/>
      <w:r w:rsidR="007A1FCA">
        <w:rPr>
          <w:rFonts w:ascii="Cambria" w:hAnsi="Cambria"/>
          <w:sz w:val="24"/>
          <w:szCs w:val="24"/>
        </w:rPr>
        <w:t>,</w:t>
      </w:r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cât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ș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cu </w:t>
      </w:r>
      <w:proofErr w:type="spellStart"/>
      <w:r w:rsidR="00B80C9A">
        <w:rPr>
          <w:rFonts w:ascii="Cambria" w:hAnsi="Cambria"/>
          <w:sz w:val="24"/>
          <w:szCs w:val="24"/>
        </w:rPr>
        <w:t>salaria</w:t>
      </w:r>
      <w:r w:rsidR="00E270EB">
        <w:rPr>
          <w:rFonts w:ascii="Cambria" w:hAnsi="Cambria"/>
          <w:sz w:val="24"/>
          <w:szCs w:val="24"/>
        </w:rPr>
        <w:t>ț</w:t>
      </w:r>
      <w:r w:rsidR="00B80C9A">
        <w:rPr>
          <w:rFonts w:ascii="Cambria" w:hAnsi="Cambria"/>
          <w:sz w:val="24"/>
          <w:szCs w:val="24"/>
        </w:rPr>
        <w:t>ii</w:t>
      </w:r>
      <w:proofErr w:type="spellEnd"/>
      <w:r w:rsidR="00B80C9A">
        <w:rPr>
          <w:rFonts w:ascii="Cambria" w:hAnsi="Cambria"/>
          <w:sz w:val="24"/>
          <w:szCs w:val="24"/>
        </w:rPr>
        <w:t xml:space="preserve">.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 w:rsidR="00B80C9A">
        <w:rPr>
          <w:rFonts w:ascii="Cambria" w:hAnsi="Cambria"/>
          <w:sz w:val="24"/>
          <w:szCs w:val="24"/>
        </w:rPr>
        <w:t>n</w:t>
      </w:r>
      <w:proofErr w:type="spellEnd"/>
      <w:r w:rsidR="00B80C9A">
        <w:rPr>
          <w:rFonts w:ascii="Cambria" w:hAnsi="Cambria"/>
          <w:sz w:val="24"/>
          <w:szCs w:val="24"/>
        </w:rPr>
        <w:t xml:space="preserve"> mod cert </w:t>
      </w:r>
      <w:proofErr w:type="spellStart"/>
      <w:r w:rsidR="00E270EB">
        <w:rPr>
          <w:rFonts w:ascii="Cambria" w:hAnsi="Cambria"/>
          <w:sz w:val="24"/>
          <w:szCs w:val="24"/>
        </w:rPr>
        <w:t>ș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salaria</w:t>
      </w:r>
      <w:r w:rsidR="00E270EB">
        <w:rPr>
          <w:rFonts w:ascii="Cambria" w:hAnsi="Cambria"/>
          <w:sz w:val="24"/>
          <w:szCs w:val="24"/>
        </w:rPr>
        <w:t>ț</w:t>
      </w:r>
      <w:r w:rsidR="00B80C9A">
        <w:rPr>
          <w:rFonts w:ascii="Cambria" w:hAnsi="Cambria"/>
          <w:sz w:val="24"/>
          <w:szCs w:val="24"/>
        </w:rPr>
        <w:t>ii</w:t>
      </w:r>
      <w:proofErr w:type="spellEnd"/>
      <w:r w:rsidR="00B80C9A">
        <w:rPr>
          <w:rFonts w:ascii="Cambria" w:hAnsi="Cambria"/>
          <w:sz w:val="24"/>
          <w:szCs w:val="24"/>
        </w:rPr>
        <w:t xml:space="preserve"> au </w:t>
      </w:r>
      <w:proofErr w:type="spellStart"/>
      <w:r w:rsidR="00E773B5">
        <w:rPr>
          <w:rFonts w:ascii="Cambria" w:hAnsi="Cambria"/>
          <w:sz w:val="24"/>
          <w:szCs w:val="24"/>
        </w:rPr>
        <w:t>alte</w:t>
      </w:r>
      <w:proofErr w:type="spellEnd"/>
      <w:r w:rsidR="00E773B5">
        <w:rPr>
          <w:rFonts w:ascii="Cambria" w:hAnsi="Cambria"/>
          <w:sz w:val="24"/>
          <w:szCs w:val="24"/>
        </w:rPr>
        <w:t xml:space="preserve"> </w:t>
      </w:r>
      <w:proofErr w:type="spellStart"/>
      <w:r w:rsidR="00E773B5">
        <w:rPr>
          <w:rFonts w:ascii="Cambria" w:hAnsi="Cambria"/>
          <w:sz w:val="24"/>
          <w:szCs w:val="24"/>
        </w:rPr>
        <w:t>cheltuieli</w:t>
      </w:r>
      <w:proofErr w:type="spellEnd"/>
      <w:r w:rsidR="00E773B5">
        <w:rPr>
          <w:rFonts w:ascii="Cambria" w:hAnsi="Cambria"/>
          <w:sz w:val="24"/>
          <w:szCs w:val="24"/>
        </w:rPr>
        <w:t xml:space="preserve"> </w:t>
      </w:r>
      <w:proofErr w:type="spellStart"/>
      <w:r w:rsidR="00E773B5">
        <w:rPr>
          <w:rFonts w:ascii="Cambria" w:hAnsi="Cambria"/>
          <w:sz w:val="24"/>
          <w:szCs w:val="24"/>
        </w:rPr>
        <w:t>ce</w:t>
      </w:r>
      <w:proofErr w:type="spellEnd"/>
      <w:r w:rsidR="00E773B5">
        <w:rPr>
          <w:rFonts w:ascii="Cambria" w:hAnsi="Cambria"/>
          <w:sz w:val="24"/>
          <w:szCs w:val="24"/>
        </w:rPr>
        <w:t xml:space="preserve"> </w:t>
      </w:r>
      <w:proofErr w:type="spellStart"/>
      <w:r w:rsidR="00E773B5">
        <w:rPr>
          <w:rFonts w:ascii="Cambria" w:hAnsi="Cambria"/>
          <w:sz w:val="24"/>
          <w:szCs w:val="24"/>
        </w:rPr>
        <w:t>trebuie</w:t>
      </w:r>
      <w:proofErr w:type="spellEnd"/>
      <w:r w:rsidR="00E773B5">
        <w:rPr>
          <w:rFonts w:ascii="Cambria" w:hAnsi="Cambria"/>
          <w:sz w:val="24"/>
          <w:szCs w:val="24"/>
        </w:rPr>
        <w:t xml:space="preserve"> </w:t>
      </w:r>
      <w:proofErr w:type="spellStart"/>
      <w:r w:rsidR="00E773B5">
        <w:rPr>
          <w:rFonts w:ascii="Cambria" w:hAnsi="Cambria"/>
          <w:sz w:val="24"/>
          <w:szCs w:val="24"/>
        </w:rPr>
        <w:t>acoperite</w:t>
      </w:r>
      <w:proofErr w:type="spellEnd"/>
      <w:r w:rsidR="00E773B5">
        <w:rPr>
          <w:rFonts w:ascii="Cambria" w:hAnsi="Cambria"/>
          <w:sz w:val="24"/>
          <w:szCs w:val="24"/>
        </w:rPr>
        <w:t xml:space="preserve"> </w:t>
      </w:r>
      <w:proofErr w:type="spellStart"/>
      <w:r w:rsidR="00E773B5">
        <w:rPr>
          <w:rFonts w:ascii="Cambria" w:hAnsi="Cambria"/>
          <w:sz w:val="24"/>
          <w:szCs w:val="24"/>
        </w:rPr>
        <w:t>sau</w:t>
      </w:r>
      <w:proofErr w:type="spellEnd"/>
      <w:r w:rsidR="00E773B5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alte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datorii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ce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trebuie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achitate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mai</w:t>
      </w:r>
      <w:proofErr w:type="spellEnd"/>
      <w:r w:rsidR="00B80C9A">
        <w:rPr>
          <w:rFonts w:ascii="Cambria" w:hAnsi="Cambria"/>
          <w:sz w:val="24"/>
          <w:szCs w:val="24"/>
        </w:rPr>
        <w:t xml:space="preserve"> urgent </w:t>
      </w:r>
      <w:proofErr w:type="spellStart"/>
      <w:r w:rsidR="00B80C9A">
        <w:rPr>
          <w:rFonts w:ascii="Cambria" w:hAnsi="Cambria"/>
          <w:sz w:val="24"/>
          <w:szCs w:val="24"/>
        </w:rPr>
        <w:t>dec</w:t>
      </w:r>
      <w:r w:rsidR="00E270EB">
        <w:rPr>
          <w:rFonts w:ascii="Cambria" w:hAnsi="Cambria"/>
          <w:sz w:val="24"/>
          <w:szCs w:val="24"/>
        </w:rPr>
        <w:t>â</w:t>
      </w:r>
      <w:r w:rsidR="00B80C9A">
        <w:rPr>
          <w:rFonts w:ascii="Cambria" w:hAnsi="Cambria"/>
          <w:sz w:val="24"/>
          <w:szCs w:val="24"/>
        </w:rPr>
        <w:t>t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impozitele</w:t>
      </w:r>
      <w:proofErr w:type="spellEnd"/>
      <w:r w:rsidR="00E270EB">
        <w:rPr>
          <w:rFonts w:ascii="Cambria" w:hAnsi="Cambria"/>
          <w:sz w:val="24"/>
          <w:szCs w:val="24"/>
        </w:rPr>
        <w:t>.</w:t>
      </w:r>
      <w:r w:rsidR="00B80C9A">
        <w:rPr>
          <w:rFonts w:ascii="Cambria" w:hAnsi="Cambria"/>
          <w:sz w:val="24"/>
          <w:szCs w:val="24"/>
        </w:rPr>
        <w:t xml:space="preserve"> </w:t>
      </w:r>
      <w:r w:rsidR="00E270EB">
        <w:rPr>
          <w:rFonts w:ascii="Cambria" w:hAnsi="Cambria"/>
          <w:sz w:val="24"/>
          <w:szCs w:val="24"/>
        </w:rPr>
        <w:t>C</w:t>
      </w:r>
      <w:r w:rsidR="00B80C9A">
        <w:rPr>
          <w:rFonts w:ascii="Cambria" w:hAnsi="Cambria"/>
          <w:sz w:val="24"/>
          <w:szCs w:val="24"/>
        </w:rPr>
        <w:t xml:space="preserve">erem </w:t>
      </w:r>
      <w:proofErr w:type="spellStart"/>
      <w:r w:rsidR="00B80C9A">
        <w:rPr>
          <w:rFonts w:ascii="Cambria" w:hAnsi="Cambria"/>
          <w:sz w:val="24"/>
          <w:szCs w:val="24"/>
        </w:rPr>
        <w:t>Guvernului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B80C9A">
        <w:rPr>
          <w:rFonts w:ascii="Cambria" w:hAnsi="Cambria"/>
          <w:sz w:val="24"/>
          <w:szCs w:val="24"/>
        </w:rPr>
        <w:t xml:space="preserve"> le </w:t>
      </w:r>
      <w:proofErr w:type="spellStart"/>
      <w:r w:rsidR="00B80C9A">
        <w:rPr>
          <w:rFonts w:ascii="Cambria" w:hAnsi="Cambria"/>
          <w:sz w:val="24"/>
          <w:szCs w:val="24"/>
        </w:rPr>
        <w:t>aplice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ș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lor </w:t>
      </w:r>
      <w:proofErr w:type="spellStart"/>
      <w:r w:rsidR="00B80C9A">
        <w:rPr>
          <w:rFonts w:ascii="Cambria" w:hAnsi="Cambria"/>
          <w:sz w:val="24"/>
          <w:szCs w:val="24"/>
        </w:rPr>
        <w:t>acela</w:t>
      </w:r>
      <w:r w:rsidR="00E270EB">
        <w:rPr>
          <w:rFonts w:ascii="Cambria" w:hAnsi="Cambria"/>
          <w:sz w:val="24"/>
          <w:szCs w:val="24"/>
        </w:rPr>
        <w:t>ș</w:t>
      </w:r>
      <w:r w:rsidR="00B80C9A">
        <w:rPr>
          <w:rFonts w:ascii="Cambria" w:hAnsi="Cambria"/>
          <w:sz w:val="24"/>
          <w:szCs w:val="24"/>
        </w:rPr>
        <w:t>i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tratament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favorabil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acordat</w:t>
      </w:r>
      <w:proofErr w:type="spellEnd"/>
      <w:r w:rsidR="00B80C9A">
        <w:rPr>
          <w:rFonts w:ascii="Cambria" w:hAnsi="Cambria"/>
          <w:sz w:val="24"/>
          <w:szCs w:val="24"/>
        </w:rPr>
        <w:t xml:space="preserve"> </w:t>
      </w:r>
      <w:proofErr w:type="spellStart"/>
      <w:r w:rsidR="00B80C9A">
        <w:rPr>
          <w:rFonts w:ascii="Cambria" w:hAnsi="Cambria"/>
          <w:sz w:val="24"/>
          <w:szCs w:val="24"/>
        </w:rPr>
        <w:t>firmelor</w:t>
      </w:r>
      <w:proofErr w:type="spellEnd"/>
      <w:r w:rsidR="00B80C9A">
        <w:rPr>
          <w:rFonts w:ascii="Cambria" w:hAnsi="Cambria"/>
          <w:sz w:val="24"/>
          <w:szCs w:val="24"/>
        </w:rPr>
        <w:t>.</w:t>
      </w:r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 w:rsidR="00234572">
        <w:rPr>
          <w:rFonts w:ascii="Cambria" w:hAnsi="Cambria"/>
          <w:sz w:val="24"/>
          <w:szCs w:val="24"/>
        </w:rPr>
        <w:t>n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acest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caz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Guvernul</w:t>
      </w:r>
      <w:proofErr w:type="spellEnd"/>
      <w:r w:rsidR="00234572">
        <w:rPr>
          <w:rFonts w:ascii="Cambria" w:hAnsi="Cambria"/>
          <w:sz w:val="24"/>
          <w:szCs w:val="24"/>
        </w:rPr>
        <w:t xml:space="preserve"> nu </w:t>
      </w:r>
      <w:proofErr w:type="spellStart"/>
      <w:r w:rsidR="00234572">
        <w:rPr>
          <w:rFonts w:ascii="Cambria" w:hAnsi="Cambria"/>
          <w:sz w:val="24"/>
          <w:szCs w:val="24"/>
        </w:rPr>
        <w:t>trebuie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r w:rsidR="00234572">
        <w:rPr>
          <w:rFonts w:ascii="Cambria" w:hAnsi="Cambria"/>
          <w:sz w:val="24"/>
          <w:szCs w:val="24"/>
        </w:rPr>
        <w:t>-</w:t>
      </w:r>
      <w:r w:rsidR="00E270EB">
        <w:rPr>
          <w:rFonts w:ascii="Cambria" w:hAnsi="Cambria"/>
          <w:sz w:val="24"/>
          <w:szCs w:val="24"/>
        </w:rPr>
        <w:t>ș</w:t>
      </w:r>
      <w:r w:rsidR="00234572">
        <w:rPr>
          <w:rFonts w:ascii="Cambria" w:hAnsi="Cambria"/>
          <w:sz w:val="24"/>
          <w:szCs w:val="24"/>
        </w:rPr>
        <w:t>i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mai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fac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griji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pentru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limita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cheltuielilor</w:t>
      </w:r>
      <w:proofErr w:type="spellEnd"/>
      <w:r w:rsidR="00E270EB">
        <w:rPr>
          <w:rFonts w:ascii="Cambria" w:hAnsi="Cambria"/>
          <w:sz w:val="24"/>
          <w:szCs w:val="24"/>
        </w:rPr>
        <w:t xml:space="preserve"> cu </w:t>
      </w:r>
      <w:proofErr w:type="spellStart"/>
      <w:r w:rsidR="00E270EB">
        <w:rPr>
          <w:rFonts w:ascii="Cambria" w:hAnsi="Cambria"/>
          <w:sz w:val="24"/>
          <w:szCs w:val="24"/>
        </w:rPr>
        <w:t>pensiile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menționată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 w:rsidR="00234572">
        <w:rPr>
          <w:rFonts w:ascii="Cambria" w:hAnsi="Cambria"/>
          <w:sz w:val="24"/>
          <w:szCs w:val="24"/>
        </w:rPr>
        <w:t>n</w:t>
      </w:r>
      <w:proofErr w:type="spellEnd"/>
      <w:r w:rsidR="00234572">
        <w:rPr>
          <w:rFonts w:ascii="Cambria" w:hAnsi="Cambria"/>
          <w:sz w:val="24"/>
          <w:szCs w:val="24"/>
        </w:rPr>
        <w:t xml:space="preserve"> PNRR</w:t>
      </w:r>
      <w:r w:rsidR="00E270EB">
        <w:rPr>
          <w:rFonts w:ascii="Cambria" w:hAnsi="Cambria"/>
          <w:sz w:val="24"/>
          <w:szCs w:val="24"/>
        </w:rPr>
        <w:t>.</w:t>
      </w:r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A</w:t>
      </w:r>
      <w:r w:rsidR="00234572">
        <w:rPr>
          <w:rFonts w:ascii="Cambria" w:hAnsi="Cambria"/>
          <w:sz w:val="24"/>
          <w:szCs w:val="24"/>
        </w:rPr>
        <w:t>ctuala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propunere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legislativ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va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 w:rsidR="00234572">
        <w:rPr>
          <w:rFonts w:ascii="Cambria" w:hAnsi="Cambria"/>
          <w:sz w:val="24"/>
          <w:szCs w:val="24"/>
        </w:rPr>
        <w:t>ncuraja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angajatorii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r w:rsidR="00234572">
        <w:rPr>
          <w:rFonts w:ascii="Cambria" w:hAnsi="Cambria"/>
          <w:sz w:val="24"/>
          <w:szCs w:val="24"/>
        </w:rPr>
        <w:t>-</w:t>
      </w:r>
      <w:r w:rsidR="00E270EB">
        <w:rPr>
          <w:rFonts w:ascii="Cambria" w:hAnsi="Cambria"/>
          <w:sz w:val="24"/>
          <w:szCs w:val="24"/>
        </w:rPr>
        <w:t>ș</w:t>
      </w:r>
      <w:r w:rsidR="00234572">
        <w:rPr>
          <w:rFonts w:ascii="Cambria" w:hAnsi="Cambria"/>
          <w:sz w:val="24"/>
          <w:szCs w:val="24"/>
        </w:rPr>
        <w:t>i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prioritizeze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altfel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obliga</w:t>
      </w:r>
      <w:r w:rsidR="00E270EB">
        <w:rPr>
          <w:rFonts w:ascii="Cambria" w:hAnsi="Cambria"/>
          <w:sz w:val="24"/>
          <w:szCs w:val="24"/>
        </w:rPr>
        <w:t>ț</w:t>
      </w:r>
      <w:r w:rsidR="00234572">
        <w:rPr>
          <w:rFonts w:ascii="Cambria" w:hAnsi="Cambria"/>
          <w:sz w:val="24"/>
          <w:szCs w:val="24"/>
        </w:rPr>
        <w:t>iile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financiare</w:t>
      </w:r>
      <w:proofErr w:type="spellEnd"/>
      <w:r w:rsidR="00E270EB">
        <w:rPr>
          <w:rFonts w:ascii="Cambria" w:hAnsi="Cambria"/>
          <w:sz w:val="24"/>
          <w:szCs w:val="24"/>
        </w:rPr>
        <w:t>,</w:t>
      </w:r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 w:rsidR="00234572">
        <w:rPr>
          <w:rFonts w:ascii="Cambria" w:hAnsi="Cambria"/>
          <w:sz w:val="24"/>
          <w:szCs w:val="24"/>
        </w:rPr>
        <w:t>n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detrimentul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proofErr w:type="spellStart"/>
      <w:r w:rsidR="00234572">
        <w:rPr>
          <w:rFonts w:ascii="Cambria" w:hAnsi="Cambria"/>
          <w:sz w:val="24"/>
          <w:szCs w:val="24"/>
        </w:rPr>
        <w:t>bugetului</w:t>
      </w:r>
      <w:proofErr w:type="spellEnd"/>
      <w:r w:rsidR="00234572">
        <w:rPr>
          <w:rFonts w:ascii="Cambria" w:hAnsi="Cambria"/>
          <w:sz w:val="24"/>
          <w:szCs w:val="24"/>
        </w:rPr>
        <w:t xml:space="preserve"> </w:t>
      </w:r>
      <w:r w:rsidR="00E270EB">
        <w:rPr>
          <w:rFonts w:ascii="Cambria" w:hAnsi="Cambria"/>
          <w:sz w:val="24"/>
          <w:szCs w:val="24"/>
        </w:rPr>
        <w:t>public</w:t>
      </w:r>
      <w:r w:rsidR="007A1FCA">
        <w:rPr>
          <w:rFonts w:ascii="Cambria" w:hAnsi="Cambria"/>
          <w:sz w:val="24"/>
          <w:szCs w:val="24"/>
        </w:rPr>
        <w:t xml:space="preserve">, </w:t>
      </w:r>
      <w:proofErr w:type="spellStart"/>
      <w:r w:rsidR="007A1FCA">
        <w:rPr>
          <w:rFonts w:ascii="Cambria" w:hAnsi="Cambria"/>
          <w:sz w:val="24"/>
          <w:szCs w:val="24"/>
        </w:rPr>
        <w:t>diminu</w:t>
      </w:r>
      <w:r w:rsidR="00E270EB">
        <w:rPr>
          <w:rFonts w:ascii="Cambria" w:hAnsi="Cambria"/>
          <w:sz w:val="24"/>
          <w:szCs w:val="24"/>
        </w:rPr>
        <w:t>â</w:t>
      </w:r>
      <w:r w:rsidR="007A1FCA">
        <w:rPr>
          <w:rFonts w:ascii="Cambria" w:hAnsi="Cambria"/>
          <w:sz w:val="24"/>
          <w:szCs w:val="24"/>
        </w:rPr>
        <w:t>nd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astfel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capacitatea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statului</w:t>
      </w:r>
      <w:proofErr w:type="spellEnd"/>
      <w:r w:rsidR="007A1FCA">
        <w:rPr>
          <w:rFonts w:ascii="Cambria" w:hAnsi="Cambria"/>
          <w:sz w:val="24"/>
          <w:szCs w:val="24"/>
        </w:rPr>
        <w:t xml:space="preserve"> de a </w:t>
      </w:r>
      <w:proofErr w:type="spellStart"/>
      <w:r w:rsidR="007A1FCA">
        <w:rPr>
          <w:rFonts w:ascii="Cambria" w:hAnsi="Cambria"/>
          <w:sz w:val="24"/>
          <w:szCs w:val="24"/>
        </w:rPr>
        <w:t>finan</w:t>
      </w:r>
      <w:r w:rsidR="00E270EB">
        <w:rPr>
          <w:rFonts w:ascii="Cambria" w:hAnsi="Cambria"/>
          <w:sz w:val="24"/>
          <w:szCs w:val="24"/>
        </w:rPr>
        <w:t>ț</w:t>
      </w:r>
      <w:r w:rsidR="007A1FCA">
        <w:rPr>
          <w:rFonts w:ascii="Cambria" w:hAnsi="Cambria"/>
          <w:sz w:val="24"/>
          <w:szCs w:val="24"/>
        </w:rPr>
        <w:t>a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sistemul</w:t>
      </w:r>
      <w:proofErr w:type="spellEnd"/>
      <w:r w:rsidR="007A1FCA">
        <w:rPr>
          <w:rFonts w:ascii="Cambria" w:hAnsi="Cambria"/>
          <w:sz w:val="24"/>
          <w:szCs w:val="24"/>
        </w:rPr>
        <w:t xml:space="preserve"> de </w:t>
      </w:r>
      <w:proofErr w:type="spellStart"/>
      <w:r w:rsidR="007A1FCA">
        <w:rPr>
          <w:rFonts w:ascii="Cambria" w:hAnsi="Cambria"/>
          <w:sz w:val="24"/>
          <w:szCs w:val="24"/>
        </w:rPr>
        <w:t>securitate</w:t>
      </w:r>
      <w:proofErr w:type="spellEnd"/>
      <w:r w:rsidR="007A1FCA">
        <w:rPr>
          <w:rFonts w:ascii="Cambria" w:hAnsi="Cambria"/>
          <w:sz w:val="24"/>
          <w:szCs w:val="24"/>
        </w:rPr>
        <w:t xml:space="preserve"> </w:t>
      </w:r>
      <w:proofErr w:type="spellStart"/>
      <w:r w:rsidR="007A1FCA">
        <w:rPr>
          <w:rFonts w:ascii="Cambria" w:hAnsi="Cambria"/>
          <w:sz w:val="24"/>
          <w:szCs w:val="24"/>
        </w:rPr>
        <w:t>social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7A1FCA">
        <w:rPr>
          <w:rFonts w:ascii="Cambria" w:hAnsi="Cambria"/>
          <w:sz w:val="24"/>
          <w:szCs w:val="24"/>
        </w:rPr>
        <w:t>.</w:t>
      </w:r>
    </w:p>
    <w:p w14:paraId="0782C968" w14:textId="58A16118" w:rsidR="00E270EB" w:rsidRDefault="00234572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Cerem </w:t>
      </w:r>
      <w:proofErr w:type="spellStart"/>
      <w:r>
        <w:rPr>
          <w:rFonts w:ascii="Cambria" w:hAnsi="Cambria"/>
          <w:sz w:val="24"/>
          <w:szCs w:val="24"/>
        </w:rPr>
        <w:t>Primului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Ministru</w:t>
      </w:r>
      <w:proofErr w:type="spellEnd"/>
      <w:r w:rsidR="00E270EB">
        <w:rPr>
          <w:rFonts w:ascii="Cambria" w:hAnsi="Cambria"/>
          <w:sz w:val="24"/>
          <w:szCs w:val="24"/>
        </w:rPr>
        <w:t xml:space="preserve">, </w:t>
      </w:r>
      <w:proofErr w:type="spellStart"/>
      <w:r w:rsidR="00E270EB">
        <w:rPr>
          <w:rFonts w:ascii="Cambria" w:hAnsi="Cambria"/>
          <w:sz w:val="24"/>
          <w:szCs w:val="24"/>
        </w:rPr>
        <w:t>Ministrului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Finanțelor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Publice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și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Ministrului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Muncii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dea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dovad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0D756A">
        <w:rPr>
          <w:rFonts w:ascii="Cambria" w:hAnsi="Cambria"/>
          <w:sz w:val="24"/>
          <w:szCs w:val="24"/>
        </w:rPr>
        <w:t xml:space="preserve"> de </w:t>
      </w:r>
      <w:proofErr w:type="spellStart"/>
      <w:r w:rsidR="000D756A">
        <w:rPr>
          <w:rFonts w:ascii="Cambria" w:hAnsi="Cambria"/>
          <w:sz w:val="24"/>
          <w:szCs w:val="24"/>
        </w:rPr>
        <w:t>ra</w:t>
      </w:r>
      <w:r w:rsidR="00E270EB">
        <w:rPr>
          <w:rFonts w:ascii="Cambria" w:hAnsi="Cambria"/>
          <w:sz w:val="24"/>
          <w:szCs w:val="24"/>
        </w:rPr>
        <w:t>ț</w:t>
      </w:r>
      <w:r w:rsidR="000D756A">
        <w:rPr>
          <w:rFonts w:ascii="Cambria" w:hAnsi="Cambria"/>
          <w:sz w:val="24"/>
          <w:szCs w:val="24"/>
        </w:rPr>
        <w:t>iune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ș</w:t>
      </w:r>
      <w:r w:rsidR="000D756A">
        <w:rPr>
          <w:rFonts w:ascii="Cambria" w:hAnsi="Cambria"/>
          <w:sz w:val="24"/>
          <w:szCs w:val="24"/>
        </w:rPr>
        <w:t>i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retrag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propunerea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Ordonan</w:t>
      </w:r>
      <w:r w:rsidR="00E270EB">
        <w:rPr>
          <w:rFonts w:ascii="Cambria" w:hAnsi="Cambria"/>
          <w:sz w:val="24"/>
          <w:szCs w:val="24"/>
        </w:rPr>
        <w:t>ț</w:t>
      </w:r>
      <w:r w:rsidR="00EF0D24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E270EB">
        <w:rPr>
          <w:rFonts w:ascii="Cambria" w:hAnsi="Cambria"/>
          <w:sz w:val="24"/>
          <w:szCs w:val="24"/>
        </w:rPr>
        <w:t xml:space="preserve">la care </w:t>
      </w:r>
      <w:proofErr w:type="spellStart"/>
      <w:r w:rsidR="00E270EB">
        <w:rPr>
          <w:rFonts w:ascii="Cambria" w:hAnsi="Cambria"/>
          <w:sz w:val="24"/>
          <w:szCs w:val="24"/>
        </w:rPr>
        <w:t>facem</w:t>
      </w:r>
      <w:proofErr w:type="spellEnd"/>
      <w:r w:rsidR="00E270EB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referi</w:t>
      </w:r>
      <w:r w:rsidR="00EF0D24">
        <w:rPr>
          <w:rFonts w:ascii="Cambria" w:hAnsi="Cambria"/>
          <w:sz w:val="24"/>
          <w:szCs w:val="24"/>
        </w:rPr>
        <w:t>r</w:t>
      </w:r>
      <w:r w:rsidR="00E270EB">
        <w:rPr>
          <w:rFonts w:ascii="Cambria" w:hAnsi="Cambria"/>
          <w:sz w:val="24"/>
          <w:szCs w:val="24"/>
        </w:rPr>
        <w:t>e</w:t>
      </w:r>
      <w:proofErr w:type="spellEnd"/>
      <w:r w:rsidR="00E270EB">
        <w:rPr>
          <w:rFonts w:ascii="Cambria" w:hAnsi="Cambria"/>
          <w:sz w:val="24"/>
          <w:szCs w:val="24"/>
        </w:rPr>
        <w:t>. E</w:t>
      </w:r>
      <w:r w:rsidR="000D756A">
        <w:rPr>
          <w:rFonts w:ascii="Cambria" w:hAnsi="Cambria"/>
          <w:sz w:val="24"/>
          <w:szCs w:val="24"/>
        </w:rPr>
        <w:t xml:space="preserve">ste </w:t>
      </w:r>
      <w:proofErr w:type="spellStart"/>
      <w:r w:rsidR="000D756A">
        <w:rPr>
          <w:rFonts w:ascii="Cambria" w:hAnsi="Cambria"/>
          <w:sz w:val="24"/>
          <w:szCs w:val="24"/>
        </w:rPr>
        <w:lastRenderedPageBreak/>
        <w:t>nevoie</w:t>
      </w:r>
      <w:proofErr w:type="spellEnd"/>
      <w:r w:rsidR="000D756A">
        <w:rPr>
          <w:rFonts w:ascii="Cambria" w:hAnsi="Cambria"/>
          <w:sz w:val="24"/>
          <w:szCs w:val="24"/>
        </w:rPr>
        <w:t xml:space="preserve"> de o </w:t>
      </w:r>
      <w:proofErr w:type="spellStart"/>
      <w:r w:rsidR="000D756A">
        <w:rPr>
          <w:rFonts w:ascii="Cambria" w:hAnsi="Cambria"/>
          <w:sz w:val="24"/>
          <w:szCs w:val="24"/>
        </w:rPr>
        <w:t>reglementare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echitabil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ș</w:t>
      </w:r>
      <w:r w:rsidR="000D756A">
        <w:rPr>
          <w:rFonts w:ascii="Cambria" w:hAnsi="Cambria"/>
          <w:sz w:val="24"/>
          <w:szCs w:val="24"/>
        </w:rPr>
        <w:t>i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ferm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pentru</w:t>
      </w:r>
      <w:proofErr w:type="spellEnd"/>
      <w:r w:rsidR="000D756A">
        <w:rPr>
          <w:rFonts w:ascii="Cambria" w:hAnsi="Cambria"/>
          <w:sz w:val="24"/>
          <w:szCs w:val="24"/>
        </w:rPr>
        <w:t xml:space="preserve"> a </w:t>
      </w:r>
      <w:proofErr w:type="spellStart"/>
      <w:r w:rsidR="000D756A">
        <w:rPr>
          <w:rFonts w:ascii="Cambria" w:hAnsi="Cambria"/>
          <w:sz w:val="24"/>
          <w:szCs w:val="24"/>
        </w:rPr>
        <w:t>determina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mediul</w:t>
      </w:r>
      <w:proofErr w:type="spellEnd"/>
      <w:r w:rsidR="000D756A">
        <w:rPr>
          <w:rFonts w:ascii="Cambria" w:hAnsi="Cambria"/>
          <w:sz w:val="24"/>
          <w:szCs w:val="24"/>
        </w:rPr>
        <w:t xml:space="preserve"> de </w:t>
      </w:r>
      <w:proofErr w:type="spellStart"/>
      <w:r w:rsidR="000D756A">
        <w:rPr>
          <w:rFonts w:ascii="Cambria" w:hAnsi="Cambria"/>
          <w:sz w:val="24"/>
          <w:szCs w:val="24"/>
        </w:rPr>
        <w:t>afaceri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r w:rsidR="000D756A">
        <w:rPr>
          <w:rFonts w:ascii="Cambria" w:hAnsi="Cambria"/>
          <w:sz w:val="24"/>
          <w:szCs w:val="24"/>
        </w:rPr>
        <w:t>-</w:t>
      </w:r>
      <w:r w:rsidR="00E270EB">
        <w:rPr>
          <w:rFonts w:ascii="Cambria" w:hAnsi="Cambria"/>
          <w:sz w:val="24"/>
          <w:szCs w:val="24"/>
        </w:rPr>
        <w:t>ș</w:t>
      </w:r>
      <w:r w:rsidR="000D756A">
        <w:rPr>
          <w:rFonts w:ascii="Cambria" w:hAnsi="Cambria"/>
          <w:sz w:val="24"/>
          <w:szCs w:val="24"/>
        </w:rPr>
        <w:t>i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asume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î</w:t>
      </w:r>
      <w:r w:rsidR="000D756A">
        <w:rPr>
          <w:rFonts w:ascii="Cambria" w:hAnsi="Cambria"/>
          <w:sz w:val="24"/>
          <w:szCs w:val="24"/>
        </w:rPr>
        <w:t>n</w:t>
      </w:r>
      <w:proofErr w:type="spellEnd"/>
      <w:r w:rsidR="000D756A">
        <w:rPr>
          <w:rFonts w:ascii="Cambria" w:hAnsi="Cambria"/>
          <w:sz w:val="24"/>
          <w:szCs w:val="24"/>
        </w:rPr>
        <w:t xml:space="preserve"> mod </w:t>
      </w:r>
      <w:proofErr w:type="spellStart"/>
      <w:r w:rsidR="000D756A">
        <w:rPr>
          <w:rFonts w:ascii="Cambria" w:hAnsi="Cambria"/>
          <w:sz w:val="24"/>
          <w:szCs w:val="24"/>
        </w:rPr>
        <w:t>corect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obliga</w:t>
      </w:r>
      <w:r w:rsidR="00E270EB">
        <w:rPr>
          <w:rFonts w:ascii="Cambria" w:hAnsi="Cambria"/>
          <w:sz w:val="24"/>
          <w:szCs w:val="24"/>
        </w:rPr>
        <w:t>ț</w:t>
      </w:r>
      <w:r w:rsidR="000D756A">
        <w:rPr>
          <w:rFonts w:ascii="Cambria" w:hAnsi="Cambria"/>
          <w:sz w:val="24"/>
          <w:szCs w:val="24"/>
        </w:rPr>
        <w:t>iile</w:t>
      </w:r>
      <w:proofErr w:type="spellEnd"/>
      <w:r w:rsidR="000D756A">
        <w:rPr>
          <w:rFonts w:ascii="Cambria" w:hAnsi="Cambria"/>
          <w:sz w:val="24"/>
          <w:szCs w:val="24"/>
        </w:rPr>
        <w:t xml:space="preserve"> generate de </w:t>
      </w:r>
      <w:proofErr w:type="spellStart"/>
      <w:r w:rsidR="000D756A">
        <w:rPr>
          <w:rFonts w:ascii="Cambria" w:hAnsi="Cambria"/>
          <w:sz w:val="24"/>
          <w:szCs w:val="24"/>
        </w:rPr>
        <w:t>angajarea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E270EB">
        <w:rPr>
          <w:rFonts w:ascii="Cambria" w:hAnsi="Cambria"/>
          <w:sz w:val="24"/>
          <w:szCs w:val="24"/>
        </w:rPr>
        <w:t>ș</w:t>
      </w:r>
      <w:r w:rsidR="000D756A">
        <w:rPr>
          <w:rFonts w:ascii="Cambria" w:hAnsi="Cambria"/>
          <w:sz w:val="24"/>
          <w:szCs w:val="24"/>
        </w:rPr>
        <w:t>i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utilizarea</w:t>
      </w:r>
      <w:proofErr w:type="spellEnd"/>
      <w:r w:rsidR="000D756A">
        <w:rPr>
          <w:rFonts w:ascii="Cambria" w:hAnsi="Cambria"/>
          <w:sz w:val="24"/>
          <w:szCs w:val="24"/>
        </w:rPr>
        <w:t xml:space="preserve"> </w:t>
      </w:r>
      <w:proofErr w:type="spellStart"/>
      <w:r w:rsidR="000D756A">
        <w:rPr>
          <w:rFonts w:ascii="Cambria" w:hAnsi="Cambria"/>
          <w:sz w:val="24"/>
          <w:szCs w:val="24"/>
        </w:rPr>
        <w:t>for</w:t>
      </w:r>
      <w:r w:rsidR="00E270EB">
        <w:rPr>
          <w:rFonts w:ascii="Cambria" w:hAnsi="Cambria"/>
          <w:sz w:val="24"/>
          <w:szCs w:val="24"/>
        </w:rPr>
        <w:t>ț</w:t>
      </w:r>
      <w:r w:rsidR="000D756A">
        <w:rPr>
          <w:rFonts w:ascii="Cambria" w:hAnsi="Cambria"/>
          <w:sz w:val="24"/>
          <w:szCs w:val="24"/>
        </w:rPr>
        <w:t>ei</w:t>
      </w:r>
      <w:proofErr w:type="spellEnd"/>
      <w:r w:rsidR="000D756A">
        <w:rPr>
          <w:rFonts w:ascii="Cambria" w:hAnsi="Cambria"/>
          <w:sz w:val="24"/>
          <w:szCs w:val="24"/>
        </w:rPr>
        <w:t xml:space="preserve"> de </w:t>
      </w:r>
      <w:proofErr w:type="spellStart"/>
      <w:r w:rsidR="000D756A">
        <w:rPr>
          <w:rFonts w:ascii="Cambria" w:hAnsi="Cambria"/>
          <w:sz w:val="24"/>
          <w:szCs w:val="24"/>
        </w:rPr>
        <w:t>munc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EF0D24">
        <w:rPr>
          <w:rFonts w:ascii="Cambria" w:hAnsi="Cambria"/>
          <w:sz w:val="24"/>
          <w:szCs w:val="24"/>
        </w:rPr>
        <w:t>!</w:t>
      </w:r>
      <w:r w:rsidR="000D756A">
        <w:rPr>
          <w:rFonts w:ascii="Cambria" w:hAnsi="Cambria"/>
          <w:sz w:val="24"/>
          <w:szCs w:val="24"/>
        </w:rPr>
        <w:t xml:space="preserve"> </w:t>
      </w:r>
    </w:p>
    <w:p w14:paraId="63EA3340" w14:textId="7AA4BAC4" w:rsidR="00234572" w:rsidRDefault="000D756A" w:rsidP="00E270E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Dac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G</w:t>
      </w:r>
      <w:proofErr w:type="spellStart"/>
      <w:r>
        <w:rPr>
          <w:rFonts w:ascii="Cambria" w:hAnsi="Cambria"/>
          <w:sz w:val="24"/>
          <w:szCs w:val="24"/>
        </w:rPr>
        <w:t>uvernul</w:t>
      </w:r>
      <w:proofErr w:type="spellEnd"/>
      <w:r>
        <w:rPr>
          <w:rFonts w:ascii="Cambria" w:hAnsi="Cambria"/>
          <w:sz w:val="24"/>
          <w:szCs w:val="24"/>
        </w:rPr>
        <w:t xml:space="preserve"> nu </w:t>
      </w:r>
      <w:proofErr w:type="spellStart"/>
      <w:r>
        <w:rPr>
          <w:rFonts w:ascii="Cambria" w:hAnsi="Cambria"/>
          <w:sz w:val="24"/>
          <w:szCs w:val="24"/>
        </w:rPr>
        <w:t>poate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B82083">
        <w:rPr>
          <w:rFonts w:ascii="Cambria" w:hAnsi="Cambria"/>
          <w:sz w:val="24"/>
          <w:szCs w:val="24"/>
        </w:rPr>
        <w:t>asigura</w:t>
      </w:r>
      <w:proofErr w:type="spell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cadr</w:t>
      </w:r>
      <w:r w:rsidR="001507F1">
        <w:rPr>
          <w:rFonts w:ascii="Cambria" w:hAnsi="Cambria"/>
          <w:sz w:val="24"/>
          <w:szCs w:val="24"/>
        </w:rPr>
        <w:t>u</w:t>
      </w:r>
      <w:proofErr w:type="spellEnd"/>
      <w:r w:rsidR="001507F1">
        <w:rPr>
          <w:rFonts w:ascii="Cambria" w:hAnsi="Cambria"/>
          <w:sz w:val="24"/>
          <w:szCs w:val="24"/>
        </w:rPr>
        <w:t xml:space="preserve"> legal care </w:t>
      </w:r>
      <w:proofErr w:type="spellStart"/>
      <w:r w:rsidR="001507F1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proofErr w:type="spellEnd"/>
      <w:r w:rsidR="001507F1">
        <w:rPr>
          <w:rFonts w:ascii="Cambria" w:hAnsi="Cambria"/>
          <w:sz w:val="24"/>
          <w:szCs w:val="24"/>
        </w:rPr>
        <w:t xml:space="preserve"> </w:t>
      </w:r>
      <w:proofErr w:type="spellStart"/>
      <w:r w:rsidR="001507F1">
        <w:rPr>
          <w:rFonts w:ascii="Cambria" w:hAnsi="Cambria"/>
          <w:sz w:val="24"/>
          <w:szCs w:val="24"/>
        </w:rPr>
        <w:t>garanteze</w:t>
      </w:r>
      <w:proofErr w:type="spellEnd"/>
      <w:r w:rsidR="001507F1">
        <w:rPr>
          <w:rFonts w:ascii="Cambria" w:hAnsi="Cambria"/>
          <w:sz w:val="24"/>
          <w:szCs w:val="24"/>
        </w:rPr>
        <w:t xml:space="preserve"> </w:t>
      </w:r>
      <w:proofErr w:type="spellStart"/>
      <w:r w:rsidR="001507F1">
        <w:rPr>
          <w:rFonts w:ascii="Cambria" w:hAnsi="Cambria"/>
          <w:sz w:val="24"/>
          <w:szCs w:val="24"/>
        </w:rPr>
        <w:t>salaria</w:t>
      </w:r>
      <w:r w:rsidR="00E270EB">
        <w:rPr>
          <w:rFonts w:ascii="Cambria" w:hAnsi="Cambria"/>
          <w:sz w:val="24"/>
          <w:szCs w:val="24"/>
        </w:rPr>
        <w:t>ț</w:t>
      </w:r>
      <w:r w:rsidR="001507F1">
        <w:rPr>
          <w:rFonts w:ascii="Cambria" w:hAnsi="Cambria"/>
          <w:sz w:val="24"/>
          <w:szCs w:val="24"/>
        </w:rPr>
        <w:t>ilor</w:t>
      </w:r>
      <w:proofErr w:type="spellEnd"/>
      <w:r w:rsidR="001507F1">
        <w:rPr>
          <w:rFonts w:ascii="Cambria" w:hAnsi="Cambria"/>
          <w:sz w:val="24"/>
          <w:szCs w:val="24"/>
        </w:rPr>
        <w:t xml:space="preserve"> </w:t>
      </w:r>
      <w:proofErr w:type="spellStart"/>
      <w:r w:rsidR="001507F1">
        <w:rPr>
          <w:rFonts w:ascii="Cambria" w:hAnsi="Cambria"/>
          <w:sz w:val="24"/>
          <w:szCs w:val="24"/>
        </w:rPr>
        <w:t>accesul</w:t>
      </w:r>
      <w:proofErr w:type="spellEnd"/>
      <w:r w:rsidR="001507F1">
        <w:rPr>
          <w:rFonts w:ascii="Cambria" w:hAnsi="Cambria"/>
          <w:sz w:val="24"/>
          <w:szCs w:val="24"/>
        </w:rPr>
        <w:t xml:space="preserve"> la </w:t>
      </w:r>
      <w:proofErr w:type="spellStart"/>
      <w:r w:rsidR="001507F1">
        <w:rPr>
          <w:rFonts w:ascii="Cambria" w:hAnsi="Cambria"/>
          <w:sz w:val="24"/>
          <w:szCs w:val="24"/>
        </w:rPr>
        <w:t>drepturile</w:t>
      </w:r>
      <w:proofErr w:type="spellEnd"/>
      <w:r w:rsidR="001507F1">
        <w:rPr>
          <w:rFonts w:ascii="Cambria" w:hAnsi="Cambria"/>
          <w:sz w:val="24"/>
          <w:szCs w:val="24"/>
        </w:rPr>
        <w:t xml:space="preserve"> </w:t>
      </w:r>
      <w:proofErr w:type="spellStart"/>
      <w:r w:rsidR="001507F1">
        <w:rPr>
          <w:rFonts w:ascii="Cambria" w:hAnsi="Cambria"/>
          <w:sz w:val="24"/>
          <w:szCs w:val="24"/>
        </w:rPr>
        <w:t>pentru</w:t>
      </w:r>
      <w:proofErr w:type="spellEnd"/>
      <w:r w:rsidR="001507F1">
        <w:rPr>
          <w:rFonts w:ascii="Cambria" w:hAnsi="Cambria"/>
          <w:sz w:val="24"/>
          <w:szCs w:val="24"/>
        </w:rPr>
        <w:t xml:space="preserve"> care au </w:t>
      </w:r>
      <w:proofErr w:type="spellStart"/>
      <w:r w:rsidR="001507F1">
        <w:rPr>
          <w:rFonts w:ascii="Cambria" w:hAnsi="Cambria"/>
          <w:sz w:val="24"/>
          <w:szCs w:val="24"/>
        </w:rPr>
        <w:t>contribuit</w:t>
      </w:r>
      <w:proofErr w:type="spellEnd"/>
      <w:r w:rsidR="00E270EB">
        <w:rPr>
          <w:rFonts w:ascii="Cambria" w:hAnsi="Cambria"/>
          <w:sz w:val="24"/>
          <w:szCs w:val="24"/>
        </w:rPr>
        <w:t>,</w:t>
      </w:r>
      <w:r w:rsidR="001507F1">
        <w:rPr>
          <w:rFonts w:ascii="Cambria" w:hAnsi="Cambria"/>
          <w:sz w:val="24"/>
          <w:szCs w:val="24"/>
        </w:rPr>
        <w:t xml:space="preserve"> </w:t>
      </w:r>
      <w:proofErr w:type="spellStart"/>
      <w:r w:rsidR="001507F1">
        <w:rPr>
          <w:rFonts w:ascii="Cambria" w:hAnsi="Cambria"/>
          <w:sz w:val="24"/>
          <w:szCs w:val="24"/>
        </w:rPr>
        <w:t>atunci</w:t>
      </w:r>
      <w:proofErr w:type="spellEnd"/>
      <w:r w:rsidR="001507F1">
        <w:rPr>
          <w:rFonts w:ascii="Cambria" w:hAnsi="Cambria"/>
          <w:sz w:val="24"/>
          <w:szCs w:val="24"/>
        </w:rPr>
        <w:t xml:space="preserve"> </w:t>
      </w:r>
      <w:proofErr w:type="spellStart"/>
      <w:r w:rsidR="001507F1">
        <w:rPr>
          <w:rFonts w:ascii="Cambria" w:hAnsi="Cambria"/>
          <w:sz w:val="24"/>
          <w:szCs w:val="24"/>
        </w:rPr>
        <w:t>este</w:t>
      </w:r>
      <w:proofErr w:type="spellEnd"/>
      <w:r w:rsidR="001507F1">
        <w:rPr>
          <w:rFonts w:ascii="Cambria" w:hAnsi="Cambria"/>
          <w:sz w:val="24"/>
          <w:szCs w:val="24"/>
        </w:rPr>
        <w:t xml:space="preserve"> de </w:t>
      </w:r>
      <w:proofErr w:type="spellStart"/>
      <w:r w:rsidR="001507F1">
        <w:rPr>
          <w:rFonts w:ascii="Cambria" w:hAnsi="Cambria"/>
          <w:sz w:val="24"/>
          <w:szCs w:val="24"/>
        </w:rPr>
        <w:t>preferat</w:t>
      </w:r>
      <w:proofErr w:type="spellEnd"/>
      <w:r w:rsidR="001507F1">
        <w:rPr>
          <w:rFonts w:ascii="Cambria" w:hAnsi="Cambria"/>
          <w:sz w:val="24"/>
          <w:szCs w:val="24"/>
        </w:rPr>
        <w:t xml:space="preserve"> ca </w:t>
      </w:r>
      <w:proofErr w:type="spellStart"/>
      <w:r w:rsidR="001507F1">
        <w:rPr>
          <w:rFonts w:ascii="Cambria" w:hAnsi="Cambria"/>
          <w:sz w:val="24"/>
          <w:szCs w:val="24"/>
        </w:rPr>
        <w:t>angaja</w:t>
      </w:r>
      <w:r w:rsidR="00E270EB">
        <w:rPr>
          <w:rFonts w:ascii="Cambria" w:hAnsi="Cambria"/>
          <w:sz w:val="24"/>
          <w:szCs w:val="24"/>
        </w:rPr>
        <w:t>ț</w:t>
      </w:r>
      <w:r w:rsidR="001507F1">
        <w:rPr>
          <w:rFonts w:ascii="Cambria" w:hAnsi="Cambria"/>
          <w:sz w:val="24"/>
          <w:szCs w:val="24"/>
        </w:rPr>
        <w:t>ii</w:t>
      </w:r>
      <w:proofErr w:type="spellEnd"/>
      <w:r w:rsidR="001507F1">
        <w:rPr>
          <w:rFonts w:ascii="Cambria" w:hAnsi="Cambria"/>
          <w:sz w:val="24"/>
          <w:szCs w:val="24"/>
        </w:rPr>
        <w:t xml:space="preserve"> </w:t>
      </w:r>
      <w:proofErr w:type="spellStart"/>
      <w:r w:rsidR="00B82083">
        <w:rPr>
          <w:rFonts w:ascii="Cambria" w:hAnsi="Cambria"/>
          <w:sz w:val="24"/>
          <w:szCs w:val="24"/>
        </w:rPr>
        <w:t>s</w:t>
      </w:r>
      <w:r w:rsidR="00E270EB">
        <w:rPr>
          <w:rFonts w:ascii="Cambria" w:hAnsi="Cambria"/>
          <w:sz w:val="24"/>
          <w:szCs w:val="24"/>
        </w:rPr>
        <w:t>ă</w:t>
      </w:r>
      <w:r w:rsidR="00B82083">
        <w:rPr>
          <w:rFonts w:ascii="Cambria" w:hAnsi="Cambria"/>
          <w:sz w:val="24"/>
          <w:szCs w:val="24"/>
        </w:rPr>
        <w:t>-</w:t>
      </w:r>
      <w:r w:rsidR="00E270EB">
        <w:rPr>
          <w:rFonts w:ascii="Cambria" w:hAnsi="Cambria"/>
          <w:sz w:val="24"/>
          <w:szCs w:val="24"/>
        </w:rPr>
        <w:t>ș</w:t>
      </w:r>
      <w:r w:rsidR="00B82083">
        <w:rPr>
          <w:rFonts w:ascii="Cambria" w:hAnsi="Cambria"/>
          <w:sz w:val="24"/>
          <w:szCs w:val="24"/>
        </w:rPr>
        <w:t>i</w:t>
      </w:r>
      <w:proofErr w:type="spellEnd"/>
      <w:r w:rsidR="00B82083">
        <w:rPr>
          <w:rFonts w:ascii="Cambria" w:hAnsi="Cambria"/>
          <w:sz w:val="24"/>
          <w:szCs w:val="24"/>
        </w:rPr>
        <w:t xml:space="preserve"> </w:t>
      </w:r>
      <w:proofErr w:type="spellStart"/>
      <w:r w:rsidR="00B82083">
        <w:rPr>
          <w:rFonts w:ascii="Cambria" w:hAnsi="Cambria"/>
          <w:sz w:val="24"/>
          <w:szCs w:val="24"/>
        </w:rPr>
        <w:t>pl</w:t>
      </w:r>
      <w:r w:rsidR="00E270EB">
        <w:rPr>
          <w:rFonts w:ascii="Cambria" w:hAnsi="Cambria"/>
          <w:sz w:val="24"/>
          <w:szCs w:val="24"/>
        </w:rPr>
        <w:t>ă</w:t>
      </w:r>
      <w:r w:rsidR="00B82083">
        <w:rPr>
          <w:rFonts w:ascii="Cambria" w:hAnsi="Cambria"/>
          <w:sz w:val="24"/>
          <w:szCs w:val="24"/>
        </w:rPr>
        <w:t>teasca</w:t>
      </w:r>
      <w:proofErr w:type="spellEnd"/>
      <w:r w:rsidR="00B82083">
        <w:rPr>
          <w:rFonts w:ascii="Cambria" w:hAnsi="Cambria"/>
          <w:sz w:val="24"/>
          <w:szCs w:val="24"/>
        </w:rPr>
        <w:t xml:space="preserve"> </w:t>
      </w:r>
      <w:proofErr w:type="spellStart"/>
      <w:r w:rsidR="00B82083">
        <w:rPr>
          <w:rFonts w:ascii="Cambria" w:hAnsi="Cambria"/>
          <w:sz w:val="24"/>
          <w:szCs w:val="24"/>
        </w:rPr>
        <w:t>singuri</w:t>
      </w:r>
      <w:proofErr w:type="spellEnd"/>
      <w:r w:rsidR="00B82083">
        <w:rPr>
          <w:rFonts w:ascii="Cambria" w:hAnsi="Cambria"/>
          <w:sz w:val="24"/>
          <w:szCs w:val="24"/>
        </w:rPr>
        <w:t xml:space="preserve"> </w:t>
      </w:r>
      <w:proofErr w:type="spellStart"/>
      <w:r w:rsidR="00B82083">
        <w:rPr>
          <w:rFonts w:ascii="Cambria" w:hAnsi="Cambria"/>
          <w:sz w:val="24"/>
          <w:szCs w:val="24"/>
        </w:rPr>
        <w:t>contribu</w:t>
      </w:r>
      <w:r w:rsidR="00E270EB">
        <w:rPr>
          <w:rFonts w:ascii="Cambria" w:hAnsi="Cambria"/>
          <w:sz w:val="24"/>
          <w:szCs w:val="24"/>
        </w:rPr>
        <w:t>ț</w:t>
      </w:r>
      <w:r w:rsidR="00B82083">
        <w:rPr>
          <w:rFonts w:ascii="Cambria" w:hAnsi="Cambria"/>
          <w:sz w:val="24"/>
          <w:szCs w:val="24"/>
        </w:rPr>
        <w:t>iile</w:t>
      </w:r>
      <w:proofErr w:type="spellEnd"/>
      <w:r w:rsidR="00B82083">
        <w:rPr>
          <w:rFonts w:ascii="Cambria" w:hAnsi="Cambria"/>
          <w:sz w:val="24"/>
          <w:szCs w:val="24"/>
        </w:rPr>
        <w:t xml:space="preserve"> de </w:t>
      </w:r>
      <w:proofErr w:type="spellStart"/>
      <w:r w:rsidR="00B82083">
        <w:rPr>
          <w:rFonts w:ascii="Cambria" w:hAnsi="Cambria"/>
          <w:sz w:val="24"/>
          <w:szCs w:val="24"/>
        </w:rPr>
        <w:t>asigur</w:t>
      </w:r>
      <w:r w:rsidR="00E270EB">
        <w:rPr>
          <w:rFonts w:ascii="Cambria" w:hAnsi="Cambria"/>
          <w:sz w:val="24"/>
          <w:szCs w:val="24"/>
        </w:rPr>
        <w:t>ă</w:t>
      </w:r>
      <w:r w:rsidR="00B82083">
        <w:rPr>
          <w:rFonts w:ascii="Cambria" w:hAnsi="Cambria"/>
          <w:sz w:val="24"/>
          <w:szCs w:val="24"/>
        </w:rPr>
        <w:t>ri</w:t>
      </w:r>
      <w:proofErr w:type="spellEnd"/>
      <w:r w:rsidR="00B82083">
        <w:rPr>
          <w:rFonts w:ascii="Cambria" w:hAnsi="Cambria"/>
          <w:sz w:val="24"/>
          <w:szCs w:val="24"/>
        </w:rPr>
        <w:t xml:space="preserve"> </w:t>
      </w:r>
      <w:proofErr w:type="spellStart"/>
      <w:r w:rsidR="00B82083">
        <w:rPr>
          <w:rFonts w:ascii="Cambria" w:hAnsi="Cambria"/>
          <w:sz w:val="24"/>
          <w:szCs w:val="24"/>
        </w:rPr>
        <w:t>sociale</w:t>
      </w:r>
      <w:proofErr w:type="spellEnd"/>
      <w:r w:rsidR="00EF0D24">
        <w:rPr>
          <w:rFonts w:ascii="Cambria" w:hAnsi="Cambria"/>
          <w:sz w:val="24"/>
          <w:szCs w:val="24"/>
        </w:rPr>
        <w:t>!</w:t>
      </w:r>
    </w:p>
    <w:p w14:paraId="294562CB" w14:textId="474B4C08" w:rsidR="00B80C9A" w:rsidRDefault="00B80C9A" w:rsidP="00E270E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2EB09AF6" w14:textId="188D9CB1" w:rsidR="0021331E" w:rsidRDefault="0021331E" w:rsidP="00E270E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br/>
        <w:t>Departamentul de Presă</w:t>
      </w:r>
    </w:p>
    <w:p w14:paraId="77BF2B25" w14:textId="3F8F5948" w:rsidR="0021331E" w:rsidRPr="0030276F" w:rsidRDefault="0021331E" w:rsidP="00E270E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BNS</w:t>
      </w:r>
    </w:p>
    <w:sectPr w:rsidR="0021331E" w:rsidRPr="00302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7DF9" w14:textId="77777777" w:rsidR="003A76C5" w:rsidRDefault="003A76C5" w:rsidP="00EF0D24">
      <w:pPr>
        <w:spacing w:after="0" w:line="240" w:lineRule="auto"/>
      </w:pPr>
      <w:r>
        <w:separator/>
      </w:r>
    </w:p>
  </w:endnote>
  <w:endnote w:type="continuationSeparator" w:id="0">
    <w:p w14:paraId="26F5B50F" w14:textId="77777777" w:rsidR="003A76C5" w:rsidRDefault="003A76C5" w:rsidP="00EF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6C3C" w14:textId="77777777" w:rsidR="003A76C5" w:rsidRDefault="003A76C5" w:rsidP="00EF0D24">
      <w:pPr>
        <w:spacing w:after="0" w:line="240" w:lineRule="auto"/>
      </w:pPr>
      <w:r>
        <w:separator/>
      </w:r>
    </w:p>
  </w:footnote>
  <w:footnote w:type="continuationSeparator" w:id="0">
    <w:p w14:paraId="73B220B6" w14:textId="77777777" w:rsidR="003A76C5" w:rsidRDefault="003A76C5" w:rsidP="00EF0D24">
      <w:pPr>
        <w:spacing w:after="0" w:line="240" w:lineRule="auto"/>
      </w:pPr>
      <w:r>
        <w:continuationSeparator/>
      </w:r>
    </w:p>
  </w:footnote>
  <w:footnote w:id="1">
    <w:p w14:paraId="725FB0CF" w14:textId="738DD04E" w:rsidR="00EF0D24" w:rsidRPr="00EF0D24" w:rsidRDefault="00EF0D2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13242">
          <w:rPr>
            <w:rStyle w:val="Hyperlink"/>
            <w:rFonts w:ascii="Cambria" w:hAnsi="Cambria"/>
            <w:sz w:val="24"/>
            <w:szCs w:val="24"/>
          </w:rPr>
          <w:t>https://mfinante.gov.ro/documents/35673/5553347/proiectlOUGmodiflege241_17022022.pdf</w:t>
        </w:r>
      </w:hyperlink>
      <w:r>
        <w:rPr>
          <w:rFonts w:ascii="Cambria" w:hAnsi="Cambria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07"/>
    <w:rsid w:val="000A43EE"/>
    <w:rsid w:val="000D756A"/>
    <w:rsid w:val="001507F1"/>
    <w:rsid w:val="00204EB1"/>
    <w:rsid w:val="0021331E"/>
    <w:rsid w:val="00234572"/>
    <w:rsid w:val="0030276F"/>
    <w:rsid w:val="003A76C5"/>
    <w:rsid w:val="004204CF"/>
    <w:rsid w:val="00624AF1"/>
    <w:rsid w:val="007A1FCA"/>
    <w:rsid w:val="008F142B"/>
    <w:rsid w:val="00953B30"/>
    <w:rsid w:val="00987413"/>
    <w:rsid w:val="009A143C"/>
    <w:rsid w:val="00B80C9A"/>
    <w:rsid w:val="00B82083"/>
    <w:rsid w:val="00B96733"/>
    <w:rsid w:val="00BD4107"/>
    <w:rsid w:val="00BE6962"/>
    <w:rsid w:val="00C24146"/>
    <w:rsid w:val="00CA0EFA"/>
    <w:rsid w:val="00D07DD9"/>
    <w:rsid w:val="00D12EBD"/>
    <w:rsid w:val="00E270EB"/>
    <w:rsid w:val="00E773B5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4307"/>
  <w15:chartTrackingRefBased/>
  <w15:docId w15:val="{F356BE76-5107-4A94-87B1-D63E36D4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AF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0D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D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finante.gov.ro/documents/35673/5553347/proiectlOUGmodiflege241_1702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E4AA-A4E2-4ECD-AC1A-D01D6FCB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5</cp:revision>
  <cp:lastPrinted>2022-03-01T13:13:00Z</cp:lastPrinted>
  <dcterms:created xsi:type="dcterms:W3CDTF">2022-03-01T05:43:00Z</dcterms:created>
  <dcterms:modified xsi:type="dcterms:W3CDTF">2022-03-01T13:50:00Z</dcterms:modified>
</cp:coreProperties>
</file>